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Terminarz  - LIGA KLAS 2022/2023</w:t>
      </w:r>
    </w:p>
    <w:p>
      <w:pPr>
        <w:pStyle w:val="Tytu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tbl>
      <w:tblPr>
        <w:tblW w:w="11320" w:type="dxa"/>
        <w:jc w:val="left"/>
        <w:tblInd w:w="-10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0"/>
        <w:gridCol w:w="1435"/>
        <w:gridCol w:w="6739"/>
        <w:gridCol w:w="1875"/>
      </w:tblGrid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klasy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Konkurs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Odpowiedzialny 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19 X</w:t>
            </w:r>
          </w:p>
          <w:p>
            <w:pPr>
              <w:pStyle w:val="Tretekstu"/>
              <w:widowControl w:val="false"/>
              <w:rPr>
                <w:bCs/>
                <w:color w:val="0000FF"/>
                <w:sz w:val="36"/>
                <w:szCs w:val="36"/>
              </w:rPr>
            </w:pPr>
            <w:r>
              <w:rPr>
                <w:bCs/>
                <w:color w:val="0000FF"/>
                <w:sz w:val="36"/>
                <w:szCs w:val="36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I 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„</w:t>
            </w:r>
            <w:r>
              <w:rPr>
                <w:b/>
                <w:bCs/>
                <w:color w:val="0000FF"/>
                <w:sz w:val="36"/>
                <w:szCs w:val="36"/>
              </w:rPr>
              <w:t xml:space="preserve">Beania” – pasowanie na ucznia  LO – </w:t>
            </w:r>
          </w:p>
          <w:p>
            <w:pPr>
              <w:pStyle w:val="Tretekstu"/>
              <w:widowControl w:val="false"/>
              <w:rPr>
                <w:color w:val="0000FF"/>
                <w:sz w:val="36"/>
                <w:szCs w:val="36"/>
              </w:rPr>
            </w:pPr>
            <w:r>
              <w:rPr>
                <w:bCs/>
                <w:color w:val="0000FF"/>
                <w:sz w:val="36"/>
                <w:szCs w:val="36"/>
              </w:rPr>
              <w:t>2 godz. 6 – 7 lekcja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00FF"/>
                <w:sz w:val="20"/>
                <w:szCs w:val="20"/>
              </w:rPr>
            </w:pPr>
            <w:r>
              <w:rPr>
                <w:b w:val="false"/>
                <w:color w:val="0000FF"/>
                <w:sz w:val="20"/>
                <w:szCs w:val="20"/>
              </w:rPr>
              <w:t>Anna Malinowska klasa II C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26 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II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jc w:val="left"/>
              <w:rPr>
                <w:b/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Konkurs teatralny – Dzieła Mistrza ze Statfordu</w:t>
            </w:r>
            <w:r>
              <w:rPr>
                <w:b/>
                <w:bCs/>
                <w:color w:val="FF0000"/>
                <w:szCs w:val="28"/>
              </w:rPr>
              <w:t xml:space="preserve"> </w:t>
            </w:r>
            <w:r>
              <w:rPr>
                <w:color w:val="FF0000"/>
                <w:sz w:val="24"/>
              </w:rPr>
              <w:t xml:space="preserve">(scena fabularna z wylosowanego dramatu Szekspira) </w:t>
            </w:r>
            <w:r>
              <w:rPr>
                <w:color w:val="FF0000"/>
                <w:sz w:val="32"/>
                <w:szCs w:val="32"/>
              </w:rPr>
              <w:t>1,5 godziny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FF0000"/>
                <w:sz w:val="20"/>
                <w:szCs w:val="20"/>
              </w:rPr>
            </w:pPr>
            <w:r>
              <w:rPr>
                <w:b w:val="false"/>
                <w:color w:val="FF0000"/>
                <w:sz w:val="20"/>
                <w:szCs w:val="20"/>
              </w:rPr>
              <w:t>Małgorzata Stasiak Katarzyna Kopias – Czekay, Natalia Miksiewicz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 xml:space="preserve">2 XI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III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jc w:val="left"/>
              <w:rPr>
                <w:b/>
                <w:b/>
                <w:bCs/>
                <w:color w:val="00B050"/>
                <w:szCs w:val="28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Konkurs  na  układ taneczny  - freestyle</w:t>
            </w:r>
            <w:r>
              <w:rPr>
                <w:b/>
                <w:bCs/>
                <w:color w:val="00B050"/>
                <w:szCs w:val="28"/>
              </w:rPr>
              <w:t xml:space="preserve"> </w:t>
            </w:r>
            <w:r>
              <w:rPr>
                <w:color w:val="00B050"/>
                <w:sz w:val="24"/>
              </w:rPr>
              <w:t>1,5 godz.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B050"/>
                <w:sz w:val="20"/>
                <w:szCs w:val="20"/>
              </w:rPr>
            </w:pPr>
            <w:r>
              <w:rPr>
                <w:b w:val="false"/>
                <w:color w:val="00B050"/>
                <w:sz w:val="20"/>
                <w:szCs w:val="20"/>
              </w:rPr>
              <w:t xml:space="preserve">Małgorzata Stasiak 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14 XII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Cs w:val="28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Konkurs teatralny – W świecie mitów greckich</w:t>
            </w:r>
            <w:r>
              <w:rPr>
                <w:b/>
                <w:bCs/>
                <w:color w:val="0000FF"/>
                <w:szCs w:val="28"/>
              </w:rPr>
              <w:t xml:space="preserve"> </w:t>
            </w:r>
          </w:p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color w:val="0000FF"/>
                <w:sz w:val="32"/>
                <w:szCs w:val="32"/>
              </w:rPr>
              <w:t>6 – 7 lekcja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00FF"/>
                <w:sz w:val="20"/>
                <w:szCs w:val="20"/>
              </w:rPr>
            </w:pPr>
            <w:r>
              <w:rPr>
                <w:b w:val="false"/>
                <w:color w:val="0000FF"/>
                <w:sz w:val="20"/>
                <w:szCs w:val="20"/>
              </w:rPr>
              <w:t>Małgorzata Stasiak Katarzyna Kopias – Czekay, Natalia Miksiewicz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25 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Konkurs na układ taneczny – rytmy latynoamerykańskie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FF0000"/>
                <w:sz w:val="20"/>
                <w:szCs w:val="20"/>
              </w:rPr>
            </w:pPr>
            <w:r>
              <w:rPr>
                <w:b w:val="false"/>
                <w:color w:val="FF0000"/>
                <w:sz w:val="20"/>
                <w:szCs w:val="20"/>
              </w:rPr>
              <w:t>Małgorzata Stasiak Katarzyna Kopias – Czekay, Natalia Miksiewicz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1 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III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Konkurs teatralny – Lektury do matury </w:t>
            </w:r>
            <w:r>
              <w:rPr>
                <w:color w:val="00B050"/>
                <w:sz w:val="32"/>
                <w:szCs w:val="32"/>
              </w:rPr>
              <w:t>1,5 godziny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B050"/>
                <w:sz w:val="20"/>
                <w:szCs w:val="20"/>
              </w:rPr>
            </w:pPr>
            <w:r>
              <w:rPr>
                <w:b w:val="false"/>
                <w:color w:val="00B050"/>
                <w:sz w:val="20"/>
                <w:szCs w:val="20"/>
              </w:rPr>
              <w:t>Małgorzata Stasiak Katarzyna Kopias – Czekay, Natalia Miksiewicz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 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00" w:themeColor="text1"/>
                <w:sz w:val="22"/>
              </w:rPr>
              <w:t xml:space="preserve">dwóch uczniów z każdej klasy  s.212 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My Wrocławianie, my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Dolnoślązacy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sz w:val="22"/>
              </w:rPr>
              <w:t xml:space="preserve">międzyklasowy konkurs wiedzy o mieście i regionie -  </w:t>
            </w:r>
            <w:r>
              <w:rPr>
                <w:b/>
                <w:bCs/>
                <w:color w:val="000000" w:themeColor="text1"/>
                <w:sz w:val="22"/>
              </w:rPr>
              <w:t xml:space="preserve">trzech uczniów z klasy, s.212  </w:t>
            </w:r>
            <w:r>
              <w:rPr>
                <w:b/>
                <w:bCs/>
                <w:sz w:val="22"/>
              </w:rPr>
              <w:t>TO NIE IMPREZA DLA WSZYSTKICH I NIE W AULI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00FF"/>
                <w:sz w:val="20"/>
                <w:szCs w:val="20"/>
              </w:rPr>
            </w:pPr>
            <w:r>
              <w:rPr>
                <w:b w:val="false"/>
                <w:color w:val="000000" w:themeColor="text1"/>
                <w:sz w:val="20"/>
                <w:szCs w:val="20"/>
              </w:rPr>
              <w:t>Michał Kwoka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15 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Multilingwalna Czternastka</w:t>
            </w:r>
            <w:r>
              <w:rPr>
                <w:b/>
                <w:bCs/>
                <w:color w:val="0000FF"/>
                <w:sz w:val="24"/>
              </w:rPr>
              <w:t xml:space="preserve"> – konkurs wiedzy ogólnej  w językach obcych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00FF"/>
                <w:sz w:val="20"/>
                <w:szCs w:val="20"/>
              </w:rPr>
            </w:pPr>
            <w:r>
              <w:rPr>
                <w:b w:val="false"/>
                <w:color w:val="0000FF"/>
                <w:sz w:val="20"/>
                <w:szCs w:val="20"/>
              </w:rPr>
              <w:t>Maciej Urczyński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22 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Multilingwalna Czternastka</w:t>
            </w:r>
            <w:r>
              <w:rPr>
                <w:b/>
                <w:bCs/>
                <w:color w:val="FF0000"/>
                <w:sz w:val="24"/>
              </w:rPr>
              <w:t xml:space="preserve"> – konkurs wiedzy ogólnej  w językach obcych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FF0000"/>
                <w:sz w:val="20"/>
                <w:szCs w:val="20"/>
              </w:rPr>
            </w:pPr>
            <w:r>
              <w:rPr>
                <w:b w:val="false"/>
                <w:color w:val="FF0000"/>
                <w:sz w:val="20"/>
                <w:szCs w:val="20"/>
              </w:rPr>
              <w:t>Maciej Urczyński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29 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III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>Multilingwalna Czternastka</w:t>
            </w:r>
            <w:r>
              <w:rPr>
                <w:b/>
                <w:bCs/>
                <w:color w:val="00B050"/>
                <w:sz w:val="24"/>
              </w:rPr>
              <w:t xml:space="preserve"> – konkurs wiedzy ogólnej  w językach obcych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B050"/>
                <w:sz w:val="20"/>
                <w:szCs w:val="20"/>
              </w:rPr>
            </w:pPr>
            <w:r>
              <w:rPr>
                <w:b w:val="false"/>
                <w:color w:val="00B050"/>
                <w:sz w:val="20"/>
                <w:szCs w:val="20"/>
              </w:rPr>
              <w:t>Maciej Urczyński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17 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Konkurs taneczny cha-cha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00FF"/>
                <w:sz w:val="20"/>
                <w:szCs w:val="20"/>
              </w:rPr>
            </w:pPr>
            <w:r>
              <w:rPr>
                <w:b w:val="false"/>
                <w:color w:val="0000FF"/>
                <w:sz w:val="20"/>
                <w:szCs w:val="20"/>
              </w:rPr>
              <w:t>Małgorzata Stasiak/ Katarzyna Kopias – Czekay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24 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Ukryte talenty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FF0000"/>
                <w:sz w:val="20"/>
                <w:szCs w:val="20"/>
              </w:rPr>
            </w:pPr>
            <w:r>
              <w:rPr>
                <w:b w:val="false"/>
                <w:color w:val="FF0000"/>
                <w:sz w:val="20"/>
                <w:szCs w:val="20"/>
              </w:rPr>
              <w:t>Małgorzata Stasiak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31 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III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rPr>
                <w:b/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Project LO XIV (pokaz mody) </w:t>
            </w:r>
            <w:r>
              <w:rPr>
                <w:color w:val="00B050"/>
                <w:sz w:val="32"/>
                <w:szCs w:val="32"/>
              </w:rPr>
              <w:t>1,5 godziny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B050"/>
                <w:sz w:val="20"/>
                <w:szCs w:val="20"/>
              </w:rPr>
            </w:pPr>
            <w:r>
              <w:rPr>
                <w:b w:val="false"/>
                <w:color w:val="00B050"/>
                <w:sz w:val="20"/>
                <w:szCs w:val="20"/>
              </w:rPr>
              <w:t>Małgorzata Stasiak Katarzyna Kopias – Czekay, Natalia Miksiewicz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sz w:val="36"/>
                <w:szCs w:val="36"/>
                <w:lang w:val="de-DE"/>
              </w:rPr>
            </w:pPr>
            <w:r>
              <w:rPr>
                <w:color w:val="FF0000"/>
                <w:sz w:val="36"/>
                <w:szCs w:val="36"/>
                <w:lang w:val="de-DE"/>
              </w:rPr>
              <w:t>21</w:t>
            </w:r>
            <w:r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color w:val="00B050"/>
                <w:sz w:val="36"/>
                <w:szCs w:val="36"/>
                <w:lang w:val="de-DE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color w:val="FF0000"/>
                <w:sz w:val="36"/>
                <w:szCs w:val="36"/>
                <w:lang w:val="de-DE"/>
              </w:rPr>
              <w:t xml:space="preserve">II, </w:t>
            </w:r>
            <w:r>
              <w:rPr>
                <w:color w:val="00B050"/>
                <w:sz w:val="36"/>
                <w:szCs w:val="36"/>
                <w:lang w:val="de-DE"/>
              </w:rPr>
              <w:t xml:space="preserve">III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Dzień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color w:val="00B050"/>
                <w:sz w:val="36"/>
                <w:szCs w:val="36"/>
              </w:rPr>
              <w:t xml:space="preserve">sportu szkolnego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Maciej Milo + zespół w-f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  <w:lang w:val="de-DE"/>
              </w:rPr>
            </w:pPr>
            <w:r>
              <w:rPr>
                <w:color w:val="0000FF"/>
                <w:sz w:val="36"/>
                <w:szCs w:val="36"/>
                <w:lang w:val="de-DE"/>
              </w:rPr>
              <w:t>21 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  <w:lang w:val="de-DE"/>
              </w:rPr>
            </w:pPr>
            <w:r>
              <w:rPr>
                <w:color w:val="0000FF"/>
                <w:sz w:val="36"/>
                <w:szCs w:val="36"/>
                <w:lang w:val="de-DE"/>
              </w:rPr>
              <w:t xml:space="preserve">I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Konkurs piosenki turystycznej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bCs w:val="false"/>
                <w:color w:val="0000FF"/>
                <w:sz w:val="20"/>
                <w:szCs w:val="20"/>
              </w:rPr>
            </w:pPr>
            <w:r>
              <w:rPr>
                <w:b w:val="false"/>
                <w:color w:val="0000FF"/>
                <w:sz w:val="20"/>
                <w:szCs w:val="20"/>
              </w:rPr>
              <w:t>Małgorzata Stasiak/ Katarzyna Kopias - Czekay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22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color w:val="00B050"/>
                <w:sz w:val="36"/>
                <w:szCs w:val="36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color w:val="FF0000"/>
                <w:sz w:val="36"/>
                <w:szCs w:val="36"/>
                <w:lang w:val="de-DE"/>
              </w:rPr>
              <w:t xml:space="preserve">II, </w:t>
            </w:r>
            <w:r>
              <w:rPr>
                <w:color w:val="00B050"/>
                <w:sz w:val="36"/>
                <w:szCs w:val="36"/>
                <w:lang w:val="de-DE"/>
              </w:rPr>
              <w:t>III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Konkurs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color w:val="00B050"/>
                <w:sz w:val="36"/>
                <w:szCs w:val="36"/>
              </w:rPr>
              <w:t xml:space="preserve">piosenki turystycznej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Małgorzata Stasiak/ Katarzyna Kopias - Czekay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22 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  <w:lang w:val="de-DE"/>
              </w:rPr>
            </w:pPr>
            <w:r>
              <w:rPr>
                <w:color w:val="0000FF"/>
                <w:sz w:val="36"/>
                <w:szCs w:val="36"/>
                <w:lang w:val="de-DE"/>
              </w:rPr>
              <w:t>I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Dzień sportu szkolnego 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ytu"/>
              <w:widowControl w:val="false"/>
              <w:jc w:val="left"/>
              <w:rPr>
                <w:b w:val="false"/>
                <w:b w:val="false"/>
                <w:color w:val="0000FF"/>
                <w:sz w:val="20"/>
                <w:szCs w:val="20"/>
              </w:rPr>
            </w:pPr>
            <w:r>
              <w:rPr>
                <w:b w:val="false"/>
                <w:bCs w:val="false"/>
                <w:color w:val="0000FF"/>
                <w:sz w:val="20"/>
                <w:szCs w:val="20"/>
              </w:rPr>
              <w:t>Maciej Milo + zespół w-f</w:t>
            </w:r>
          </w:p>
        </w:tc>
      </w:tr>
    </w:tbl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Hlk114069984"/>
      <w:bookmarkStart w:id="2" w:name="_GoBack"/>
      <w:bookmarkStart w:id="3" w:name="_Hlk114069984"/>
      <w:bookmarkEnd w:id="2"/>
      <w:bookmarkEnd w:id="3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91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7a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af7a0f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af7a0f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f7a0f"/>
    <w:pPr>
      <w:jc w:val="both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af7a0f"/>
    <w:pPr>
      <w:jc w:val="center"/>
    </w:pPr>
    <w:rPr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CD41-6C24-4E44-B2F8-D29420ED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LibreOffice/7.2.5.2$Windows_X86_64 LibreOffice_project/499f9727c189e6ef3471021d6132d4c694f357e5</Application>
  <AppVersion>15.0000</AppVersion>
  <Pages>2</Pages>
  <Words>275</Words>
  <Characters>1536</Characters>
  <CharactersWithSpaces>1798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2022-09-11T11:41:00Z</dcterms:created>
  <dc:creator>Małgorzata Stasiak</dc:creator>
  <dc:description/>
  <dc:language>pl-PL</dc:language>
  <cp:lastModifiedBy>Małgorzata Stasiak</cp:lastModifiedBy>
  <dcterms:modified xsi:type="dcterms:W3CDTF">2022-09-14T15:48:00Z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