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E9B57" w14:textId="7F988EBF" w:rsidR="0013696C" w:rsidRDefault="0013696C" w:rsidP="0013696C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Regulamin przyznawania n</w:t>
      </w:r>
      <w:r w:rsidRPr="009E2FF0">
        <w:rPr>
          <w:rFonts w:ascii="Arial" w:hAnsi="Arial"/>
          <w:b/>
          <w:sz w:val="22"/>
          <w:szCs w:val="22"/>
        </w:rPr>
        <w:t>agrody</w:t>
      </w:r>
      <w:r>
        <w:rPr>
          <w:rFonts w:ascii="Arial" w:hAnsi="Arial"/>
          <w:b/>
          <w:sz w:val="22"/>
          <w:szCs w:val="22"/>
        </w:rPr>
        <w:t xml:space="preserve"> Laur Humanisty „Czternastki”</w:t>
      </w:r>
    </w:p>
    <w:p w14:paraId="770A4A6B" w14:textId="77777777" w:rsidR="0013696C" w:rsidRPr="009E2FF0" w:rsidRDefault="0013696C" w:rsidP="0013696C">
      <w:pPr>
        <w:jc w:val="center"/>
        <w:rPr>
          <w:rFonts w:ascii="Arial" w:hAnsi="Arial"/>
          <w:b/>
          <w:sz w:val="22"/>
          <w:szCs w:val="22"/>
        </w:rPr>
      </w:pPr>
    </w:p>
    <w:p w14:paraId="60D5E7B3" w14:textId="77777777" w:rsidR="0013696C" w:rsidRPr="009E2FF0" w:rsidRDefault="0013696C" w:rsidP="0013696C">
      <w:pPr>
        <w:jc w:val="center"/>
        <w:rPr>
          <w:rFonts w:ascii="Arial" w:hAnsi="Arial"/>
          <w:b/>
          <w:sz w:val="22"/>
          <w:szCs w:val="22"/>
        </w:rPr>
      </w:pPr>
    </w:p>
    <w:p w14:paraId="0926AF8C" w14:textId="77777777" w:rsidR="0013696C" w:rsidRPr="009E2FF0" w:rsidRDefault="0013696C" w:rsidP="0013696C">
      <w:pPr>
        <w:jc w:val="center"/>
        <w:rPr>
          <w:rFonts w:ascii="Arial" w:hAnsi="Arial"/>
          <w:b/>
          <w:sz w:val="22"/>
          <w:szCs w:val="22"/>
        </w:rPr>
      </w:pPr>
      <w:r w:rsidRPr="009E2FF0">
        <w:rPr>
          <w:rFonts w:ascii="Arial" w:hAnsi="Arial"/>
          <w:b/>
          <w:sz w:val="22"/>
          <w:szCs w:val="22"/>
        </w:rPr>
        <w:t>§1. Postanowienia ogólne</w:t>
      </w:r>
    </w:p>
    <w:p w14:paraId="2C294874" w14:textId="77777777" w:rsidR="0013696C" w:rsidRPr="009E2FF0" w:rsidRDefault="0013696C" w:rsidP="0013696C">
      <w:pPr>
        <w:rPr>
          <w:rFonts w:ascii="Arial" w:hAnsi="Arial"/>
          <w:b/>
          <w:sz w:val="22"/>
          <w:szCs w:val="22"/>
        </w:rPr>
      </w:pPr>
    </w:p>
    <w:p w14:paraId="46CD65A1" w14:textId="6865946E" w:rsidR="0013696C" w:rsidRPr="009E2FF0" w:rsidRDefault="0013696C" w:rsidP="0013696C">
      <w:pPr>
        <w:numPr>
          <w:ilvl w:val="0"/>
          <w:numId w:val="1"/>
        </w:numPr>
        <w:ind w:left="284" w:hanging="28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Fundatorami n</w:t>
      </w:r>
      <w:r w:rsidRPr="009E2FF0">
        <w:rPr>
          <w:rFonts w:ascii="Arial" w:hAnsi="Arial"/>
          <w:sz w:val="22"/>
          <w:szCs w:val="22"/>
        </w:rPr>
        <w:t>ag</w:t>
      </w:r>
      <w:r>
        <w:rPr>
          <w:rFonts w:ascii="Arial" w:hAnsi="Arial"/>
          <w:sz w:val="22"/>
          <w:szCs w:val="22"/>
        </w:rPr>
        <w:t>rody</w:t>
      </w:r>
      <w:r w:rsidRPr="009E2FF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Laur Humanisty „Czternastki”</w:t>
      </w:r>
      <w:r w:rsidRPr="009E2FF0">
        <w:rPr>
          <w:rFonts w:ascii="Arial" w:hAnsi="Arial"/>
          <w:sz w:val="22"/>
          <w:szCs w:val="22"/>
        </w:rPr>
        <w:t xml:space="preserve"> (zwan</w:t>
      </w:r>
      <w:r>
        <w:rPr>
          <w:rFonts w:ascii="Arial" w:hAnsi="Arial"/>
          <w:sz w:val="22"/>
          <w:szCs w:val="22"/>
        </w:rPr>
        <w:t xml:space="preserve">ej </w:t>
      </w:r>
      <w:r w:rsidRPr="009E2FF0">
        <w:rPr>
          <w:rFonts w:ascii="Arial" w:hAnsi="Arial"/>
          <w:sz w:val="22"/>
          <w:szCs w:val="22"/>
        </w:rPr>
        <w:t>dalej Nagrod</w:t>
      </w:r>
      <w:r>
        <w:rPr>
          <w:rFonts w:ascii="Arial" w:hAnsi="Arial"/>
          <w:sz w:val="22"/>
          <w:szCs w:val="22"/>
        </w:rPr>
        <w:t>ą</w:t>
      </w:r>
      <w:r w:rsidRPr="009E2FF0">
        <w:rPr>
          <w:rFonts w:ascii="Arial" w:hAnsi="Arial"/>
          <w:sz w:val="22"/>
          <w:szCs w:val="22"/>
        </w:rPr>
        <w:t xml:space="preserve">) dla najlepszych </w:t>
      </w:r>
      <w:r>
        <w:rPr>
          <w:rFonts w:ascii="Arial" w:hAnsi="Arial"/>
          <w:sz w:val="22"/>
          <w:szCs w:val="22"/>
        </w:rPr>
        <w:t>humanistów</w:t>
      </w:r>
      <w:r w:rsidRPr="009E2FF0">
        <w:rPr>
          <w:rFonts w:ascii="Arial" w:hAnsi="Arial"/>
          <w:sz w:val="22"/>
          <w:szCs w:val="22"/>
        </w:rPr>
        <w:t xml:space="preserve"> Liceum Ogólnokształcącego nr XIV im. Polonii Belgijskiej (zwanego dalej Szkołą) są Państwo </w:t>
      </w:r>
      <w:r w:rsidRPr="009E2FF0">
        <w:rPr>
          <w:rFonts w:ascii="Arial" w:hAnsi="Arial"/>
          <w:b/>
          <w:sz w:val="22"/>
          <w:szCs w:val="22"/>
        </w:rPr>
        <w:t>Iga i Jakub Mirkiewiczowie</w:t>
      </w:r>
      <w:r w:rsidRPr="009E2FF0">
        <w:rPr>
          <w:rFonts w:ascii="Arial" w:hAnsi="Arial"/>
          <w:sz w:val="22"/>
          <w:szCs w:val="22"/>
        </w:rPr>
        <w:t>.</w:t>
      </w:r>
    </w:p>
    <w:p w14:paraId="50C0A302" w14:textId="77777777" w:rsidR="0013696C" w:rsidRPr="009E2FF0" w:rsidRDefault="0013696C" w:rsidP="0013696C">
      <w:pPr>
        <w:numPr>
          <w:ilvl w:val="0"/>
          <w:numId w:val="1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Dyplomy wręczane są </w:t>
      </w:r>
      <w:r w:rsidRPr="009E2FF0">
        <w:rPr>
          <w:rFonts w:ascii="Arial" w:hAnsi="Arial"/>
          <w:sz w:val="22"/>
          <w:szCs w:val="22"/>
        </w:rPr>
        <w:t>przez Fundatorów lub osobę przez nich upoważnioną w czasie szkolnego Dnia Olimpijczyka lub innej uroczystości szkolnej</w:t>
      </w:r>
      <w:r>
        <w:rPr>
          <w:rFonts w:ascii="Arial" w:hAnsi="Arial"/>
          <w:sz w:val="22"/>
          <w:szCs w:val="22"/>
        </w:rPr>
        <w:t xml:space="preserve">, a Nagroda przekazywana jest na konta bankowe zdobywców zgodnie z </w:t>
      </w:r>
      <w:r w:rsidRPr="00D26B5A">
        <w:rPr>
          <w:rFonts w:ascii="Arial" w:hAnsi="Arial"/>
          <w:bCs/>
          <w:sz w:val="22"/>
          <w:szCs w:val="22"/>
        </w:rPr>
        <w:t>§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6. Regulaminu.</w:t>
      </w:r>
    </w:p>
    <w:p w14:paraId="093A758C" w14:textId="65740346" w:rsidR="0013696C" w:rsidRPr="00A82EB8" w:rsidRDefault="0013696C" w:rsidP="0013696C">
      <w:pPr>
        <w:numPr>
          <w:ilvl w:val="0"/>
          <w:numId w:val="1"/>
        </w:numPr>
        <w:ind w:left="284" w:hanging="28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Łączna suma wysokości Nagród na rok szkolny 2024/2025 </w:t>
      </w:r>
      <w:r w:rsidRPr="009E2FF0">
        <w:rPr>
          <w:rFonts w:ascii="Arial" w:hAnsi="Arial"/>
          <w:sz w:val="22"/>
          <w:szCs w:val="22"/>
        </w:rPr>
        <w:t>została ustalona na kwotę</w:t>
      </w:r>
      <w:r>
        <w:rPr>
          <w:rFonts w:ascii="Arial" w:hAnsi="Arial"/>
          <w:sz w:val="22"/>
          <w:szCs w:val="22"/>
        </w:rPr>
        <w:t xml:space="preserve"> 5.000,00 zł brutto (słownie: pięć </w:t>
      </w:r>
      <w:r w:rsidRPr="009E2FF0">
        <w:rPr>
          <w:rFonts w:ascii="Arial" w:hAnsi="Arial"/>
          <w:sz w:val="22"/>
          <w:szCs w:val="22"/>
        </w:rPr>
        <w:t>tysi</w:t>
      </w:r>
      <w:r>
        <w:rPr>
          <w:rFonts w:ascii="Arial" w:hAnsi="Arial"/>
          <w:sz w:val="22"/>
          <w:szCs w:val="22"/>
        </w:rPr>
        <w:t xml:space="preserve">ęcy </w:t>
      </w:r>
      <w:r w:rsidRPr="009E2FF0">
        <w:rPr>
          <w:rFonts w:ascii="Arial" w:hAnsi="Arial"/>
          <w:sz w:val="22"/>
          <w:szCs w:val="22"/>
        </w:rPr>
        <w:t>złotych</w:t>
      </w:r>
      <w:r>
        <w:rPr>
          <w:rFonts w:ascii="Arial" w:hAnsi="Arial"/>
          <w:sz w:val="22"/>
          <w:szCs w:val="22"/>
        </w:rPr>
        <w:t>). Od tej kwoty zostanie potrącony podatek dochodowy zgodnie z przepisami prawa.</w:t>
      </w:r>
    </w:p>
    <w:p w14:paraId="22BC2BF7" w14:textId="77777777" w:rsidR="0013696C" w:rsidRPr="009E2FF0" w:rsidRDefault="0013696C" w:rsidP="0013696C">
      <w:pPr>
        <w:ind w:left="1080"/>
        <w:jc w:val="center"/>
        <w:rPr>
          <w:rFonts w:ascii="Arial" w:hAnsi="Arial"/>
          <w:b/>
          <w:sz w:val="22"/>
          <w:szCs w:val="22"/>
        </w:rPr>
      </w:pPr>
    </w:p>
    <w:p w14:paraId="27EF6DBC" w14:textId="026F84C2" w:rsidR="0013696C" w:rsidRPr="009E2FF0" w:rsidRDefault="0013696C" w:rsidP="0013696C">
      <w:pPr>
        <w:jc w:val="center"/>
        <w:rPr>
          <w:rFonts w:ascii="Arial" w:hAnsi="Arial"/>
          <w:b/>
          <w:sz w:val="22"/>
          <w:szCs w:val="22"/>
        </w:rPr>
      </w:pPr>
      <w:r w:rsidRPr="009E2FF0">
        <w:rPr>
          <w:rFonts w:ascii="Arial" w:hAnsi="Arial"/>
          <w:b/>
          <w:sz w:val="22"/>
          <w:szCs w:val="22"/>
        </w:rPr>
        <w:t>§2.</w:t>
      </w:r>
      <w:r>
        <w:rPr>
          <w:rFonts w:ascii="Arial" w:hAnsi="Arial"/>
          <w:b/>
          <w:sz w:val="22"/>
          <w:szCs w:val="22"/>
        </w:rPr>
        <w:t xml:space="preserve"> Kryteria przyznawania Nagrody</w:t>
      </w:r>
    </w:p>
    <w:p w14:paraId="27519852" w14:textId="77777777" w:rsidR="0013696C" w:rsidRPr="009E2FF0" w:rsidRDefault="0013696C" w:rsidP="0013696C">
      <w:pPr>
        <w:ind w:left="1080"/>
        <w:jc w:val="center"/>
        <w:rPr>
          <w:rFonts w:ascii="Arial" w:hAnsi="Arial"/>
          <w:b/>
          <w:sz w:val="22"/>
          <w:szCs w:val="22"/>
        </w:rPr>
      </w:pPr>
    </w:p>
    <w:p w14:paraId="004D3F29" w14:textId="77777777" w:rsidR="0013696C" w:rsidRPr="009E2FF0" w:rsidRDefault="0013696C" w:rsidP="0013696C">
      <w:pPr>
        <w:numPr>
          <w:ilvl w:val="0"/>
          <w:numId w:val="2"/>
        </w:numPr>
        <w:ind w:left="284" w:hanging="28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Nagroda</w:t>
      </w:r>
      <w:r w:rsidRPr="009E2FF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jest przyznawana</w:t>
      </w:r>
      <w:r w:rsidRPr="009E2FF0">
        <w:rPr>
          <w:rFonts w:ascii="Arial" w:hAnsi="Arial"/>
          <w:sz w:val="22"/>
          <w:szCs w:val="22"/>
        </w:rPr>
        <w:t xml:space="preserve"> za wybitne osiągnięcia uczniów Szkoły w dziedzinie </w:t>
      </w:r>
      <w:r>
        <w:rPr>
          <w:rFonts w:ascii="Arial" w:hAnsi="Arial"/>
          <w:sz w:val="22"/>
          <w:szCs w:val="22"/>
        </w:rPr>
        <w:t>humanistyki</w:t>
      </w:r>
      <w:r w:rsidRPr="009E2FF0">
        <w:rPr>
          <w:rFonts w:ascii="Arial" w:hAnsi="Arial"/>
          <w:sz w:val="22"/>
          <w:szCs w:val="22"/>
        </w:rPr>
        <w:t>.</w:t>
      </w:r>
    </w:p>
    <w:p w14:paraId="2E7CB24E" w14:textId="77777777" w:rsidR="0013696C" w:rsidRPr="009E2FF0" w:rsidRDefault="0013696C" w:rsidP="0013696C">
      <w:pPr>
        <w:numPr>
          <w:ilvl w:val="0"/>
          <w:numId w:val="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 xml:space="preserve">Osiągnięcia </w:t>
      </w:r>
      <w:r>
        <w:rPr>
          <w:rFonts w:ascii="Arial" w:hAnsi="Arial"/>
          <w:sz w:val="22"/>
          <w:szCs w:val="22"/>
        </w:rPr>
        <w:t>k</w:t>
      </w:r>
      <w:r w:rsidRPr="009E2FF0">
        <w:rPr>
          <w:rFonts w:ascii="Arial" w:hAnsi="Arial"/>
          <w:sz w:val="22"/>
          <w:szCs w:val="22"/>
        </w:rPr>
        <w:t>andydatów do N</w:t>
      </w:r>
      <w:r>
        <w:rPr>
          <w:rFonts w:ascii="Arial" w:hAnsi="Arial"/>
          <w:sz w:val="22"/>
          <w:szCs w:val="22"/>
        </w:rPr>
        <w:t>agrody</w:t>
      </w:r>
      <w:r w:rsidRPr="009E2FF0">
        <w:rPr>
          <w:rFonts w:ascii="Arial" w:hAnsi="Arial"/>
          <w:sz w:val="22"/>
          <w:szCs w:val="22"/>
        </w:rPr>
        <w:t xml:space="preserve"> mogą obejmować:</w:t>
      </w:r>
    </w:p>
    <w:p w14:paraId="00D12CD6" w14:textId="459878A2" w:rsidR="0013696C" w:rsidRPr="009E2FF0" w:rsidRDefault="0013696C" w:rsidP="0013696C">
      <w:pPr>
        <w:numPr>
          <w:ilvl w:val="0"/>
          <w:numId w:val="4"/>
        </w:numPr>
        <w:ind w:left="567" w:hanging="283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 xml:space="preserve">tytuł laureata lub finalisty </w:t>
      </w:r>
      <w:r>
        <w:rPr>
          <w:rFonts w:ascii="Arial" w:hAnsi="Arial"/>
          <w:sz w:val="22"/>
          <w:szCs w:val="22"/>
        </w:rPr>
        <w:t>o</w:t>
      </w:r>
      <w:r w:rsidRPr="009E2FF0">
        <w:rPr>
          <w:rFonts w:ascii="Arial" w:hAnsi="Arial"/>
          <w:sz w:val="22"/>
          <w:szCs w:val="22"/>
        </w:rPr>
        <w:t xml:space="preserve">limpiady </w:t>
      </w:r>
      <w:r>
        <w:rPr>
          <w:rFonts w:ascii="Arial" w:hAnsi="Arial"/>
          <w:sz w:val="22"/>
          <w:szCs w:val="22"/>
        </w:rPr>
        <w:t>humanistycznej</w:t>
      </w:r>
      <w:r w:rsidRPr="009E2FF0">
        <w:rPr>
          <w:rFonts w:ascii="Arial" w:hAnsi="Arial"/>
          <w:sz w:val="22"/>
          <w:szCs w:val="22"/>
        </w:rPr>
        <w:t>;</w:t>
      </w:r>
    </w:p>
    <w:p w14:paraId="73B1CF14" w14:textId="77777777" w:rsidR="0013696C" w:rsidRPr="009E2FF0" w:rsidRDefault="0013696C" w:rsidP="0013696C">
      <w:pPr>
        <w:numPr>
          <w:ilvl w:val="0"/>
          <w:numId w:val="4"/>
        </w:numPr>
        <w:ind w:left="567" w:hanging="283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 xml:space="preserve">tytuł laureata lub finalisty innych konkursów wiedzy </w:t>
      </w:r>
      <w:r>
        <w:rPr>
          <w:rFonts w:ascii="Arial" w:hAnsi="Arial"/>
          <w:sz w:val="22"/>
          <w:szCs w:val="22"/>
        </w:rPr>
        <w:t>humanistycznej</w:t>
      </w:r>
      <w:r w:rsidRPr="009E2FF0">
        <w:rPr>
          <w:rFonts w:ascii="Arial" w:hAnsi="Arial"/>
          <w:sz w:val="22"/>
          <w:szCs w:val="22"/>
        </w:rPr>
        <w:t>;</w:t>
      </w:r>
    </w:p>
    <w:p w14:paraId="07621B18" w14:textId="77777777" w:rsidR="0013696C" w:rsidRPr="009E2FF0" w:rsidRDefault="0013696C" w:rsidP="0013696C">
      <w:pPr>
        <w:numPr>
          <w:ilvl w:val="0"/>
          <w:numId w:val="4"/>
        </w:numPr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wykazanie się k</w:t>
      </w:r>
      <w:r w:rsidRPr="009E2FF0">
        <w:rPr>
          <w:rFonts w:ascii="Arial" w:hAnsi="Arial"/>
          <w:sz w:val="22"/>
          <w:szCs w:val="22"/>
        </w:rPr>
        <w:t xml:space="preserve">andydata wybitną wiedzą </w:t>
      </w:r>
      <w:r>
        <w:rPr>
          <w:rFonts w:ascii="Arial" w:hAnsi="Arial"/>
          <w:sz w:val="22"/>
          <w:szCs w:val="22"/>
        </w:rPr>
        <w:t>humanistyczną</w:t>
      </w:r>
      <w:r w:rsidRPr="009E2FF0">
        <w:rPr>
          <w:rFonts w:ascii="Arial" w:hAnsi="Arial"/>
          <w:sz w:val="22"/>
          <w:szCs w:val="22"/>
        </w:rPr>
        <w:t>;</w:t>
      </w:r>
    </w:p>
    <w:p w14:paraId="59B62B3A" w14:textId="77777777" w:rsidR="0013696C" w:rsidRDefault="0013696C" w:rsidP="0013696C">
      <w:pPr>
        <w:numPr>
          <w:ilvl w:val="0"/>
          <w:numId w:val="4"/>
        </w:numPr>
        <w:ind w:left="567" w:hanging="283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 xml:space="preserve">wykazanie się </w:t>
      </w:r>
      <w:r>
        <w:rPr>
          <w:rFonts w:ascii="Arial" w:hAnsi="Arial"/>
          <w:sz w:val="22"/>
          <w:szCs w:val="22"/>
        </w:rPr>
        <w:t>k</w:t>
      </w:r>
      <w:r w:rsidRPr="009E2FF0">
        <w:rPr>
          <w:rFonts w:ascii="Arial" w:hAnsi="Arial"/>
          <w:sz w:val="22"/>
          <w:szCs w:val="22"/>
        </w:rPr>
        <w:t xml:space="preserve">andydata szczególnym zainteresowaniem wiedzą </w:t>
      </w:r>
      <w:r>
        <w:rPr>
          <w:rFonts w:ascii="Arial" w:hAnsi="Arial"/>
          <w:sz w:val="22"/>
          <w:szCs w:val="22"/>
        </w:rPr>
        <w:t>humanistyczną</w:t>
      </w:r>
      <w:r w:rsidRPr="009E2FF0">
        <w:rPr>
          <w:rFonts w:ascii="Arial" w:hAnsi="Arial"/>
          <w:sz w:val="22"/>
          <w:szCs w:val="22"/>
        </w:rPr>
        <w:t>.</w:t>
      </w:r>
    </w:p>
    <w:p w14:paraId="3CA54329" w14:textId="77777777" w:rsidR="0013696C" w:rsidRPr="009E2FF0" w:rsidRDefault="0013696C" w:rsidP="0013696C">
      <w:pPr>
        <w:numPr>
          <w:ilvl w:val="0"/>
          <w:numId w:val="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>Rozpa</w:t>
      </w:r>
      <w:r>
        <w:rPr>
          <w:rFonts w:ascii="Arial" w:hAnsi="Arial"/>
          <w:sz w:val="22"/>
          <w:szCs w:val="22"/>
        </w:rPr>
        <w:t>trując osiągnięcia zgłoszonych k</w:t>
      </w:r>
      <w:r w:rsidRPr="009E2FF0">
        <w:rPr>
          <w:rFonts w:ascii="Arial" w:hAnsi="Arial"/>
          <w:sz w:val="22"/>
          <w:szCs w:val="22"/>
        </w:rPr>
        <w:t>andydatów</w:t>
      </w:r>
      <w:r>
        <w:rPr>
          <w:rFonts w:ascii="Arial" w:hAnsi="Arial"/>
          <w:sz w:val="22"/>
          <w:szCs w:val="22"/>
        </w:rPr>
        <w:t>,</w:t>
      </w:r>
      <w:r w:rsidRPr="009E2FF0">
        <w:rPr>
          <w:rFonts w:ascii="Arial" w:hAnsi="Arial"/>
          <w:sz w:val="22"/>
          <w:szCs w:val="22"/>
        </w:rPr>
        <w:t xml:space="preserve"> Kapituła bierze pod uwagę również ich postawę uczniowską.</w:t>
      </w:r>
    </w:p>
    <w:p w14:paraId="2B0E55BC" w14:textId="77777777" w:rsidR="0013696C" w:rsidRPr="009E2FF0" w:rsidRDefault="0013696C" w:rsidP="0013696C">
      <w:pPr>
        <w:ind w:left="1134"/>
        <w:jc w:val="both"/>
        <w:rPr>
          <w:rFonts w:ascii="Arial" w:hAnsi="Arial"/>
          <w:sz w:val="22"/>
          <w:szCs w:val="22"/>
        </w:rPr>
      </w:pPr>
    </w:p>
    <w:p w14:paraId="5FFBDEF8" w14:textId="77777777" w:rsidR="0013696C" w:rsidRPr="009E2FF0" w:rsidRDefault="0013696C" w:rsidP="0013696C">
      <w:pPr>
        <w:ind w:left="1418"/>
        <w:jc w:val="both"/>
        <w:rPr>
          <w:rFonts w:ascii="Arial" w:hAnsi="Arial"/>
          <w:sz w:val="22"/>
          <w:szCs w:val="22"/>
        </w:rPr>
      </w:pPr>
    </w:p>
    <w:p w14:paraId="5CA5A97B" w14:textId="5A394C51" w:rsidR="0013696C" w:rsidRPr="009E2FF0" w:rsidRDefault="0013696C" w:rsidP="0013696C">
      <w:pPr>
        <w:jc w:val="center"/>
        <w:rPr>
          <w:rFonts w:ascii="Arial" w:hAnsi="Arial"/>
          <w:b/>
          <w:sz w:val="22"/>
          <w:szCs w:val="22"/>
        </w:rPr>
      </w:pPr>
      <w:r w:rsidRPr="009E2FF0">
        <w:rPr>
          <w:rFonts w:ascii="Arial" w:hAnsi="Arial"/>
          <w:b/>
          <w:sz w:val="22"/>
          <w:szCs w:val="22"/>
        </w:rPr>
        <w:t xml:space="preserve">§3. </w:t>
      </w:r>
      <w:r>
        <w:rPr>
          <w:rFonts w:ascii="Arial" w:hAnsi="Arial"/>
          <w:b/>
          <w:sz w:val="22"/>
          <w:szCs w:val="22"/>
        </w:rPr>
        <w:t>Kapituła Nagrody</w:t>
      </w:r>
    </w:p>
    <w:p w14:paraId="5A63C845" w14:textId="77777777" w:rsidR="0013696C" w:rsidRPr="009E2FF0" w:rsidRDefault="0013696C" w:rsidP="0013696C">
      <w:pPr>
        <w:ind w:left="720"/>
        <w:jc w:val="center"/>
        <w:rPr>
          <w:rFonts w:ascii="Arial" w:hAnsi="Arial"/>
          <w:b/>
          <w:sz w:val="22"/>
          <w:szCs w:val="22"/>
        </w:rPr>
      </w:pPr>
    </w:p>
    <w:p w14:paraId="4106F12F" w14:textId="0813C696" w:rsidR="0013696C" w:rsidRPr="009E2FF0" w:rsidRDefault="0013696C" w:rsidP="0013696C">
      <w:pPr>
        <w:numPr>
          <w:ilvl w:val="0"/>
          <w:numId w:val="3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>Dyrektor Szkoły powołuje Kapitułę</w:t>
      </w:r>
      <w:r>
        <w:rPr>
          <w:rFonts w:ascii="Arial" w:hAnsi="Arial"/>
          <w:sz w:val="22"/>
          <w:szCs w:val="22"/>
        </w:rPr>
        <w:t>, która przyznaje Nagrodę.</w:t>
      </w:r>
    </w:p>
    <w:p w14:paraId="30A3941A" w14:textId="6732831B" w:rsidR="00745AA6" w:rsidRDefault="0013696C" w:rsidP="00745AA6">
      <w:pPr>
        <w:numPr>
          <w:ilvl w:val="0"/>
          <w:numId w:val="3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>Kapituł</w:t>
      </w:r>
      <w:r>
        <w:rPr>
          <w:rFonts w:ascii="Arial" w:hAnsi="Arial"/>
          <w:sz w:val="22"/>
          <w:szCs w:val="22"/>
        </w:rPr>
        <w:t>a składa się z trzech</w:t>
      </w:r>
      <w:r w:rsidRPr="009E2FF0">
        <w:rPr>
          <w:rFonts w:ascii="Arial" w:hAnsi="Arial"/>
          <w:sz w:val="22"/>
          <w:szCs w:val="22"/>
        </w:rPr>
        <w:t xml:space="preserve"> osób fizycznych, w tym </w:t>
      </w:r>
      <w:r w:rsidR="00745AA6">
        <w:rPr>
          <w:rFonts w:ascii="Arial" w:hAnsi="Arial"/>
          <w:sz w:val="22"/>
          <w:szCs w:val="22"/>
        </w:rPr>
        <w:t>zatrudnionych w Szkole: nauczyciela języka polskiego oraz nauczyciela historii.</w:t>
      </w:r>
    </w:p>
    <w:p w14:paraId="5008713A" w14:textId="400737F8" w:rsidR="00745AA6" w:rsidRPr="00745AA6" w:rsidRDefault="00745AA6" w:rsidP="00745AA6">
      <w:pPr>
        <w:numPr>
          <w:ilvl w:val="0"/>
          <w:numId w:val="3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Kapituła </w:t>
      </w:r>
      <w:r w:rsidRPr="009E2FF0">
        <w:rPr>
          <w:rFonts w:ascii="Arial" w:hAnsi="Arial"/>
          <w:sz w:val="22"/>
          <w:szCs w:val="22"/>
        </w:rPr>
        <w:t>wybiera ze swego grona przewodniczącego poprzez głosowanie zwykłą większością głosów.</w:t>
      </w:r>
    </w:p>
    <w:p w14:paraId="608E279A" w14:textId="183C8902" w:rsidR="0013696C" w:rsidRPr="009E2FF0" w:rsidRDefault="0013696C" w:rsidP="0013696C">
      <w:pPr>
        <w:numPr>
          <w:ilvl w:val="0"/>
          <w:numId w:val="3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>Przewodniczący Kapituły jest odpowiedzialny za zapewnienie jej sprawnej pracy oraz przestrzeganie zasady równości i obiektywizmu podczas rozpatrywania osiągnięć Kandydatów do Nagr</w:t>
      </w:r>
      <w:r>
        <w:rPr>
          <w:rFonts w:ascii="Arial" w:hAnsi="Arial"/>
          <w:sz w:val="22"/>
          <w:szCs w:val="22"/>
        </w:rPr>
        <w:t>ody</w:t>
      </w:r>
      <w:r w:rsidRPr="009E2FF0">
        <w:rPr>
          <w:rFonts w:ascii="Arial" w:hAnsi="Arial"/>
          <w:sz w:val="22"/>
          <w:szCs w:val="22"/>
        </w:rPr>
        <w:t xml:space="preserve">. </w:t>
      </w:r>
    </w:p>
    <w:p w14:paraId="489239D4" w14:textId="77777777" w:rsidR="0013696C" w:rsidRDefault="0013696C" w:rsidP="0013696C">
      <w:pPr>
        <w:jc w:val="both"/>
        <w:rPr>
          <w:rFonts w:ascii="Arial" w:hAnsi="Arial"/>
          <w:sz w:val="22"/>
          <w:szCs w:val="22"/>
        </w:rPr>
      </w:pPr>
    </w:p>
    <w:p w14:paraId="2CC14FA9" w14:textId="63DB7721" w:rsidR="0013696C" w:rsidRPr="009E2FF0" w:rsidRDefault="0013696C" w:rsidP="0013696C">
      <w:pPr>
        <w:jc w:val="center"/>
        <w:rPr>
          <w:rFonts w:ascii="Arial" w:hAnsi="Arial"/>
          <w:b/>
          <w:sz w:val="22"/>
          <w:szCs w:val="22"/>
        </w:rPr>
      </w:pPr>
      <w:r w:rsidRPr="009E2FF0">
        <w:rPr>
          <w:rFonts w:ascii="Arial" w:hAnsi="Arial"/>
          <w:b/>
          <w:sz w:val="22"/>
          <w:szCs w:val="22"/>
        </w:rPr>
        <w:t>§</w:t>
      </w:r>
      <w:r>
        <w:rPr>
          <w:rFonts w:ascii="Arial" w:hAnsi="Arial"/>
          <w:b/>
          <w:sz w:val="22"/>
          <w:szCs w:val="22"/>
        </w:rPr>
        <w:t>4. Tryb przyznawania Nagrody</w:t>
      </w:r>
    </w:p>
    <w:p w14:paraId="0F19D17A" w14:textId="77777777" w:rsidR="0013696C" w:rsidRPr="009E2FF0" w:rsidRDefault="0013696C" w:rsidP="0013696C">
      <w:pPr>
        <w:jc w:val="both"/>
        <w:rPr>
          <w:rFonts w:ascii="Arial" w:hAnsi="Arial"/>
          <w:sz w:val="22"/>
          <w:szCs w:val="22"/>
        </w:rPr>
      </w:pPr>
    </w:p>
    <w:p w14:paraId="6C85E8F2" w14:textId="77777777" w:rsidR="0013696C" w:rsidRPr="009E2FF0" w:rsidRDefault="0013696C" w:rsidP="0013696C">
      <w:pPr>
        <w:numPr>
          <w:ilvl w:val="0"/>
          <w:numId w:val="5"/>
        </w:numPr>
        <w:ind w:left="284" w:hanging="28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Nagroda przyznawana</w:t>
      </w:r>
      <w:r w:rsidRPr="009E2FF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jest</w:t>
      </w:r>
      <w:r w:rsidRPr="009E2FF0">
        <w:rPr>
          <w:rFonts w:ascii="Arial" w:hAnsi="Arial"/>
          <w:sz w:val="22"/>
          <w:szCs w:val="22"/>
        </w:rPr>
        <w:t xml:space="preserve"> jednorazowo w danym roku szkolnym</w:t>
      </w:r>
      <w:r>
        <w:rPr>
          <w:rFonts w:ascii="Arial" w:hAnsi="Arial"/>
          <w:sz w:val="22"/>
          <w:szCs w:val="22"/>
        </w:rPr>
        <w:t>.</w:t>
      </w:r>
      <w:r w:rsidRPr="009E2FF0">
        <w:rPr>
          <w:rFonts w:ascii="Arial" w:hAnsi="Arial"/>
          <w:sz w:val="22"/>
          <w:szCs w:val="22"/>
        </w:rPr>
        <w:t xml:space="preserve"> </w:t>
      </w:r>
    </w:p>
    <w:p w14:paraId="68466B85" w14:textId="77777777" w:rsidR="0013696C" w:rsidRDefault="0013696C" w:rsidP="0013696C">
      <w:pPr>
        <w:numPr>
          <w:ilvl w:val="0"/>
          <w:numId w:val="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 xml:space="preserve">Każdy członek Kapituły ma prawo zgłosić </w:t>
      </w:r>
      <w:r>
        <w:rPr>
          <w:rFonts w:ascii="Arial" w:hAnsi="Arial"/>
          <w:sz w:val="22"/>
          <w:szCs w:val="22"/>
        </w:rPr>
        <w:t>k</w:t>
      </w:r>
      <w:r w:rsidRPr="009E2FF0">
        <w:rPr>
          <w:rFonts w:ascii="Arial" w:hAnsi="Arial"/>
          <w:sz w:val="22"/>
          <w:szCs w:val="22"/>
        </w:rPr>
        <w:t>andydatów do N</w:t>
      </w:r>
      <w:r>
        <w:rPr>
          <w:rFonts w:ascii="Arial" w:hAnsi="Arial"/>
          <w:sz w:val="22"/>
          <w:szCs w:val="22"/>
        </w:rPr>
        <w:t>agrody</w:t>
      </w:r>
      <w:r w:rsidRPr="009E2FF0">
        <w:rPr>
          <w:rFonts w:ascii="Arial" w:hAnsi="Arial"/>
          <w:sz w:val="22"/>
          <w:szCs w:val="22"/>
        </w:rPr>
        <w:t>.</w:t>
      </w:r>
    </w:p>
    <w:p w14:paraId="7097C4D3" w14:textId="77777777" w:rsidR="0013696C" w:rsidRDefault="0013696C" w:rsidP="0013696C">
      <w:pPr>
        <w:numPr>
          <w:ilvl w:val="0"/>
          <w:numId w:val="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Kandydaci do Nagrody zobowiązani są do wyrażenia zgody na kandydowanie oraz podpisania oświadczenia o przetwarzaniu danych osobowych według wzoru stanowiącego załącznik nr 1. do Regulaminu. Jeśli kandydat do nagrody jest niepełnoletni, oświadczenie o przetwarzaniu danych osobowych podpisuje jego rodzic lub opiekun prawny. </w:t>
      </w:r>
    </w:p>
    <w:p w14:paraId="0966C7FE" w14:textId="4E0F7B54" w:rsidR="0013696C" w:rsidRDefault="0013696C" w:rsidP="0013696C">
      <w:pPr>
        <w:numPr>
          <w:ilvl w:val="0"/>
          <w:numId w:val="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 xml:space="preserve">Kapituła </w:t>
      </w:r>
      <w:r>
        <w:rPr>
          <w:rFonts w:ascii="Arial" w:hAnsi="Arial"/>
          <w:sz w:val="22"/>
          <w:szCs w:val="22"/>
        </w:rPr>
        <w:t xml:space="preserve">w roku szkolnym </w:t>
      </w:r>
      <w:r w:rsidRPr="009E2FF0">
        <w:rPr>
          <w:rFonts w:ascii="Arial" w:hAnsi="Arial"/>
          <w:sz w:val="22"/>
          <w:szCs w:val="22"/>
        </w:rPr>
        <w:t xml:space="preserve">przyznaje od </w:t>
      </w:r>
      <w:r>
        <w:rPr>
          <w:rFonts w:ascii="Arial" w:hAnsi="Arial"/>
          <w:sz w:val="22"/>
          <w:szCs w:val="22"/>
        </w:rPr>
        <w:t>jednej do trzech</w:t>
      </w:r>
      <w:r w:rsidRPr="009E2FF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</w:t>
      </w:r>
      <w:r w:rsidRPr="009E2FF0">
        <w:rPr>
          <w:rFonts w:ascii="Arial" w:hAnsi="Arial"/>
          <w:sz w:val="22"/>
          <w:szCs w:val="22"/>
        </w:rPr>
        <w:t xml:space="preserve">agród dla </w:t>
      </w:r>
      <w:r>
        <w:rPr>
          <w:rFonts w:ascii="Arial" w:hAnsi="Arial"/>
          <w:sz w:val="22"/>
          <w:szCs w:val="22"/>
        </w:rPr>
        <w:t>kandydatów</w:t>
      </w:r>
      <w:r w:rsidRPr="009E2FF0">
        <w:rPr>
          <w:rFonts w:ascii="Arial" w:hAnsi="Arial"/>
          <w:sz w:val="22"/>
          <w:szCs w:val="22"/>
        </w:rPr>
        <w:t xml:space="preserve"> o największych osiągnięciach </w:t>
      </w:r>
      <w:r>
        <w:rPr>
          <w:rFonts w:ascii="Arial" w:hAnsi="Arial"/>
          <w:sz w:val="22"/>
          <w:szCs w:val="22"/>
        </w:rPr>
        <w:t>w </w:t>
      </w:r>
      <w:r w:rsidRPr="009E2FF0">
        <w:rPr>
          <w:rFonts w:ascii="Arial" w:hAnsi="Arial"/>
          <w:sz w:val="22"/>
          <w:szCs w:val="22"/>
        </w:rPr>
        <w:t xml:space="preserve">zakresie wiedzy </w:t>
      </w:r>
      <w:r>
        <w:rPr>
          <w:rFonts w:ascii="Arial" w:hAnsi="Arial"/>
          <w:sz w:val="22"/>
          <w:szCs w:val="22"/>
        </w:rPr>
        <w:t>humanistycznej</w:t>
      </w:r>
      <w:r w:rsidRPr="009E2FF0">
        <w:rPr>
          <w:rFonts w:ascii="Arial" w:hAnsi="Arial"/>
          <w:sz w:val="22"/>
          <w:szCs w:val="22"/>
        </w:rPr>
        <w:t>.</w:t>
      </w:r>
    </w:p>
    <w:p w14:paraId="47132022" w14:textId="230110C8" w:rsidR="0013696C" w:rsidRPr="009E2FF0" w:rsidRDefault="0013696C" w:rsidP="0013696C">
      <w:pPr>
        <w:numPr>
          <w:ilvl w:val="0"/>
          <w:numId w:val="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>Kapituła przeprowadza głosowanie zwykłą większością głosów</w:t>
      </w:r>
      <w:r>
        <w:rPr>
          <w:rFonts w:ascii="Arial" w:hAnsi="Arial"/>
          <w:sz w:val="22"/>
          <w:szCs w:val="22"/>
        </w:rPr>
        <w:t xml:space="preserve"> w zakresie oceny osiągnięć wszystkich kandydatów, liczby przyznanych </w:t>
      </w:r>
      <w:r w:rsidR="00312D28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agród oraz decyzji o </w:t>
      </w:r>
      <w:r w:rsidRPr="009E2FF0">
        <w:rPr>
          <w:rFonts w:ascii="Arial" w:hAnsi="Arial"/>
          <w:sz w:val="22"/>
          <w:szCs w:val="22"/>
        </w:rPr>
        <w:t>wysokości proponowan</w:t>
      </w:r>
      <w:r>
        <w:rPr>
          <w:rFonts w:ascii="Arial" w:hAnsi="Arial"/>
          <w:sz w:val="22"/>
          <w:szCs w:val="22"/>
        </w:rPr>
        <w:t xml:space="preserve">ych </w:t>
      </w:r>
      <w:r w:rsidR="00312D28">
        <w:rPr>
          <w:rFonts w:ascii="Arial" w:hAnsi="Arial"/>
          <w:sz w:val="22"/>
          <w:szCs w:val="22"/>
        </w:rPr>
        <w:t>n</w:t>
      </w:r>
      <w:r w:rsidRPr="009E2FF0">
        <w:rPr>
          <w:rFonts w:ascii="Arial" w:hAnsi="Arial"/>
          <w:sz w:val="22"/>
          <w:szCs w:val="22"/>
        </w:rPr>
        <w:t>agr</w:t>
      </w:r>
      <w:r>
        <w:rPr>
          <w:rFonts w:ascii="Arial" w:hAnsi="Arial"/>
          <w:sz w:val="22"/>
          <w:szCs w:val="22"/>
        </w:rPr>
        <w:t xml:space="preserve">ód dla zdobywców </w:t>
      </w:r>
      <w:r w:rsidR="00312D28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agr</w:t>
      </w:r>
      <w:r w:rsidR="00312D28">
        <w:rPr>
          <w:rFonts w:ascii="Arial" w:hAnsi="Arial"/>
          <w:sz w:val="22"/>
          <w:szCs w:val="22"/>
        </w:rPr>
        <w:t>ody</w:t>
      </w:r>
      <w:r>
        <w:rPr>
          <w:rFonts w:ascii="Arial" w:hAnsi="Arial"/>
          <w:sz w:val="22"/>
          <w:szCs w:val="22"/>
        </w:rPr>
        <w:t>.</w:t>
      </w:r>
      <w:r w:rsidRPr="009E2FF0">
        <w:rPr>
          <w:rFonts w:ascii="Arial" w:hAnsi="Arial"/>
          <w:sz w:val="22"/>
          <w:szCs w:val="22"/>
        </w:rPr>
        <w:t xml:space="preserve"> </w:t>
      </w:r>
    </w:p>
    <w:p w14:paraId="43C48F6B" w14:textId="35806150" w:rsidR="0013696C" w:rsidRDefault="0013696C" w:rsidP="0013696C">
      <w:pPr>
        <w:numPr>
          <w:ilvl w:val="0"/>
          <w:numId w:val="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 xml:space="preserve">Wysokość </w:t>
      </w:r>
      <w:r w:rsidR="00312D28">
        <w:rPr>
          <w:rFonts w:ascii="Arial" w:hAnsi="Arial"/>
          <w:sz w:val="22"/>
          <w:szCs w:val="22"/>
        </w:rPr>
        <w:t>n</w:t>
      </w:r>
      <w:r w:rsidRPr="009E2FF0">
        <w:rPr>
          <w:rFonts w:ascii="Arial" w:hAnsi="Arial"/>
          <w:sz w:val="22"/>
          <w:szCs w:val="22"/>
        </w:rPr>
        <w:t>agród zostaje ustalona</w:t>
      </w:r>
      <w:r>
        <w:rPr>
          <w:rFonts w:ascii="Arial" w:hAnsi="Arial"/>
          <w:sz w:val="22"/>
          <w:szCs w:val="22"/>
        </w:rPr>
        <w:t xml:space="preserve"> proporcjonalnie do osiągnięć zdobywców </w:t>
      </w:r>
      <w:r w:rsidR="00312D28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agród</w:t>
      </w:r>
      <w:r w:rsidRPr="009E2FF0">
        <w:rPr>
          <w:rFonts w:ascii="Arial" w:hAnsi="Arial"/>
          <w:sz w:val="22"/>
          <w:szCs w:val="22"/>
        </w:rPr>
        <w:t>.</w:t>
      </w:r>
    </w:p>
    <w:p w14:paraId="66BED841" w14:textId="77777777" w:rsidR="0013696C" w:rsidRPr="009E2FF0" w:rsidRDefault="0013696C" w:rsidP="0013696C">
      <w:pPr>
        <w:numPr>
          <w:ilvl w:val="0"/>
          <w:numId w:val="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 xml:space="preserve">Z prac Kapituły spisuje się protokół </w:t>
      </w:r>
      <w:r>
        <w:rPr>
          <w:rFonts w:ascii="Arial" w:hAnsi="Arial"/>
          <w:sz w:val="22"/>
          <w:szCs w:val="22"/>
        </w:rPr>
        <w:t>zawierający</w:t>
      </w:r>
      <w:r w:rsidRPr="009E2FF0">
        <w:rPr>
          <w:rFonts w:ascii="Arial" w:hAnsi="Arial"/>
          <w:sz w:val="22"/>
          <w:szCs w:val="22"/>
        </w:rPr>
        <w:t xml:space="preserve"> listę obecności oraz podjęte przez nią decyzje.</w:t>
      </w:r>
    </w:p>
    <w:p w14:paraId="427B3464" w14:textId="77777777" w:rsidR="0013696C" w:rsidRDefault="0013696C" w:rsidP="0013696C">
      <w:pPr>
        <w:numPr>
          <w:ilvl w:val="0"/>
          <w:numId w:val="5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>Po zakończeniu pracy Kapituła przekazuje swoją decyzję do akceptacji F</w:t>
      </w:r>
      <w:r>
        <w:rPr>
          <w:rFonts w:ascii="Arial" w:hAnsi="Arial"/>
          <w:sz w:val="22"/>
          <w:szCs w:val="22"/>
        </w:rPr>
        <w:t>undatorom Nagrody.</w:t>
      </w:r>
    </w:p>
    <w:p w14:paraId="0B95C70F" w14:textId="49EF8746" w:rsidR="0013696C" w:rsidRPr="009E2FF0" w:rsidRDefault="0013696C" w:rsidP="0013696C">
      <w:pPr>
        <w:numPr>
          <w:ilvl w:val="0"/>
          <w:numId w:val="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 akceptacji Fundatorów Nagrody Kapituła przekazuje informację o wyborze zdobywców i wysokości </w:t>
      </w:r>
      <w:r w:rsidR="00312D28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agród wszystkim kandydatom oraz ogłasza wyniki na stronie internetowej Szkoły.  </w:t>
      </w:r>
    </w:p>
    <w:p w14:paraId="0C023F0D" w14:textId="77777777" w:rsidR="0013696C" w:rsidRDefault="0013696C" w:rsidP="0013696C">
      <w:pPr>
        <w:ind w:left="1080"/>
        <w:jc w:val="both"/>
        <w:rPr>
          <w:rFonts w:ascii="Arial" w:hAnsi="Arial"/>
          <w:sz w:val="22"/>
          <w:szCs w:val="22"/>
        </w:rPr>
      </w:pPr>
    </w:p>
    <w:p w14:paraId="0554ACF5" w14:textId="77777777" w:rsidR="00312D28" w:rsidRPr="009E2FF0" w:rsidRDefault="00312D28" w:rsidP="0013696C">
      <w:pPr>
        <w:ind w:left="1080"/>
        <w:jc w:val="both"/>
        <w:rPr>
          <w:rFonts w:ascii="Arial" w:hAnsi="Arial"/>
          <w:sz w:val="22"/>
          <w:szCs w:val="22"/>
        </w:rPr>
      </w:pPr>
    </w:p>
    <w:p w14:paraId="4D399CD4" w14:textId="718AC240" w:rsidR="0013696C" w:rsidRPr="009E2FF0" w:rsidRDefault="0013696C" w:rsidP="0013696C">
      <w:pPr>
        <w:jc w:val="center"/>
        <w:rPr>
          <w:rFonts w:ascii="Arial" w:hAnsi="Arial"/>
          <w:b/>
          <w:sz w:val="22"/>
          <w:szCs w:val="22"/>
        </w:rPr>
      </w:pPr>
      <w:r w:rsidRPr="009E2FF0">
        <w:rPr>
          <w:rFonts w:ascii="Arial" w:hAnsi="Arial"/>
          <w:b/>
          <w:sz w:val="22"/>
          <w:szCs w:val="22"/>
        </w:rPr>
        <w:t>§</w:t>
      </w:r>
      <w:r>
        <w:rPr>
          <w:rFonts w:ascii="Arial" w:hAnsi="Arial"/>
          <w:b/>
          <w:sz w:val="22"/>
          <w:szCs w:val="22"/>
        </w:rPr>
        <w:t>6</w:t>
      </w:r>
      <w:r w:rsidRPr="009E2FF0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Darowizna Fundatorów oraz wypłata Nagrody</w:t>
      </w:r>
    </w:p>
    <w:p w14:paraId="36425951" w14:textId="77777777" w:rsidR="0013696C" w:rsidRDefault="0013696C" w:rsidP="0013696C">
      <w:pPr>
        <w:ind w:left="1080"/>
        <w:jc w:val="center"/>
        <w:rPr>
          <w:rFonts w:ascii="Arial" w:hAnsi="Arial"/>
          <w:b/>
          <w:sz w:val="22"/>
          <w:szCs w:val="22"/>
        </w:rPr>
      </w:pPr>
    </w:p>
    <w:p w14:paraId="2A694C46" w14:textId="77777777" w:rsidR="0013696C" w:rsidRPr="00F6333F" w:rsidRDefault="0013696C" w:rsidP="0013696C">
      <w:pPr>
        <w:numPr>
          <w:ilvl w:val="0"/>
          <w:numId w:val="6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 xml:space="preserve">Fundatorzy </w:t>
      </w:r>
      <w:r>
        <w:rPr>
          <w:rFonts w:ascii="Arial" w:hAnsi="Arial"/>
          <w:sz w:val="22"/>
          <w:szCs w:val="22"/>
        </w:rPr>
        <w:t xml:space="preserve">co roku </w:t>
      </w:r>
      <w:r w:rsidRPr="009E2FF0">
        <w:rPr>
          <w:rFonts w:ascii="Arial" w:hAnsi="Arial"/>
          <w:sz w:val="22"/>
          <w:szCs w:val="22"/>
        </w:rPr>
        <w:t xml:space="preserve">przekażą </w:t>
      </w:r>
      <w:r>
        <w:rPr>
          <w:rFonts w:ascii="Arial" w:hAnsi="Arial"/>
          <w:sz w:val="22"/>
          <w:szCs w:val="22"/>
        </w:rPr>
        <w:t>darowiznę (Tytuł przelewu: „Darowizna na cele statuto</w:t>
      </w:r>
      <w:r w:rsidRPr="003A6D7F">
        <w:rPr>
          <w:rFonts w:ascii="Arial" w:hAnsi="Arial"/>
          <w:sz w:val="22"/>
          <w:szCs w:val="22"/>
        </w:rPr>
        <w:t>we</w:t>
      </w:r>
      <w:r w:rsidRPr="00491257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) </w:t>
      </w:r>
      <w:r w:rsidRPr="00F6333F">
        <w:rPr>
          <w:rFonts w:ascii="Arial" w:hAnsi="Arial"/>
          <w:sz w:val="22"/>
          <w:szCs w:val="22"/>
        </w:rPr>
        <w:t>przelewem na rachunek bankowy działającej przy szkole Fundacji Czternastki, prowadzony przez Alior Bank S.A. o numerze 47 2490 0005 0000 4530 9335 2715 do dnia 15 czerwca każdego roku.</w:t>
      </w:r>
    </w:p>
    <w:p w14:paraId="249FD6B9" w14:textId="77777777" w:rsidR="0013696C" w:rsidRPr="009E2FF0" w:rsidRDefault="0013696C" w:rsidP="0013696C">
      <w:pPr>
        <w:numPr>
          <w:ilvl w:val="0"/>
          <w:numId w:val="6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E2FF0">
        <w:rPr>
          <w:rFonts w:ascii="Arial" w:hAnsi="Arial"/>
          <w:sz w:val="22"/>
          <w:szCs w:val="22"/>
        </w:rPr>
        <w:t>Nagrody zos</w:t>
      </w:r>
      <w:r>
        <w:rPr>
          <w:rFonts w:ascii="Arial" w:hAnsi="Arial"/>
          <w:sz w:val="22"/>
          <w:szCs w:val="22"/>
        </w:rPr>
        <w:t xml:space="preserve">taną przekazane zdobywcom </w:t>
      </w:r>
      <w:r w:rsidRPr="009E2FF0">
        <w:rPr>
          <w:rFonts w:ascii="Arial" w:hAnsi="Arial"/>
          <w:sz w:val="22"/>
          <w:szCs w:val="22"/>
        </w:rPr>
        <w:t>przelewem z rachunku</w:t>
      </w:r>
      <w:r>
        <w:rPr>
          <w:rFonts w:ascii="Arial" w:hAnsi="Arial"/>
          <w:sz w:val="22"/>
          <w:szCs w:val="22"/>
        </w:rPr>
        <w:t xml:space="preserve"> bankowego </w:t>
      </w:r>
      <w:r w:rsidRPr="009E2FF0">
        <w:rPr>
          <w:rFonts w:ascii="Arial" w:hAnsi="Arial"/>
          <w:sz w:val="22"/>
          <w:szCs w:val="22"/>
        </w:rPr>
        <w:t>Fundacji Czternastki na podany przez nich rachunek bankowy (własny lub ich prawnych opiekunów)</w:t>
      </w:r>
      <w:r>
        <w:rPr>
          <w:rFonts w:ascii="Arial" w:hAnsi="Arial"/>
          <w:sz w:val="22"/>
          <w:szCs w:val="22"/>
        </w:rPr>
        <w:t xml:space="preserve"> do 30 czerwca każdego roku, po potrąceniu podatku.</w:t>
      </w:r>
    </w:p>
    <w:p w14:paraId="22FD4103" w14:textId="77777777" w:rsidR="0013696C" w:rsidRDefault="0013696C" w:rsidP="0013696C">
      <w:pPr>
        <w:pStyle w:val="Akapitzlist"/>
        <w:numPr>
          <w:ilvl w:val="0"/>
          <w:numId w:val="6"/>
        </w:numPr>
        <w:ind w:left="284" w:hanging="284"/>
        <w:jc w:val="both"/>
        <w:rPr>
          <w:b/>
        </w:rPr>
      </w:pPr>
      <w:r w:rsidRPr="00491257">
        <w:rPr>
          <w:rFonts w:ascii="Arial" w:hAnsi="Arial"/>
          <w:sz w:val="22"/>
          <w:szCs w:val="22"/>
        </w:rPr>
        <w:t xml:space="preserve">Wypłacone nagrody nie będą podlegały ZUS, a opodatkowane będą zryczałtowanym 10% podatkiem dochodowym. </w:t>
      </w:r>
    </w:p>
    <w:p w14:paraId="68B3E6B4" w14:textId="77777777" w:rsidR="0013696C" w:rsidRPr="009E2FF0" w:rsidRDefault="0013696C" w:rsidP="0013696C">
      <w:pPr>
        <w:ind w:left="1080"/>
        <w:jc w:val="center"/>
        <w:rPr>
          <w:rFonts w:ascii="Arial" w:hAnsi="Arial"/>
          <w:b/>
          <w:sz w:val="22"/>
          <w:szCs w:val="22"/>
        </w:rPr>
      </w:pPr>
    </w:p>
    <w:p w14:paraId="58A686B1" w14:textId="77777777" w:rsidR="0013696C" w:rsidRPr="009E2FF0" w:rsidRDefault="0013696C" w:rsidP="0013696C">
      <w:pPr>
        <w:jc w:val="center"/>
        <w:rPr>
          <w:rFonts w:ascii="Arial" w:hAnsi="Arial"/>
          <w:b/>
          <w:sz w:val="22"/>
          <w:szCs w:val="22"/>
        </w:rPr>
      </w:pPr>
      <w:r w:rsidRPr="009E2FF0">
        <w:rPr>
          <w:rFonts w:ascii="Arial" w:hAnsi="Arial"/>
          <w:b/>
          <w:sz w:val="22"/>
          <w:szCs w:val="22"/>
        </w:rPr>
        <w:t>§</w:t>
      </w:r>
      <w:r>
        <w:rPr>
          <w:rFonts w:ascii="Arial" w:hAnsi="Arial"/>
          <w:b/>
          <w:sz w:val="22"/>
          <w:szCs w:val="22"/>
        </w:rPr>
        <w:t>7</w:t>
      </w:r>
      <w:r w:rsidRPr="009E2FF0">
        <w:rPr>
          <w:rFonts w:ascii="Arial" w:hAnsi="Arial"/>
          <w:b/>
          <w:sz w:val="22"/>
          <w:szCs w:val="22"/>
        </w:rPr>
        <w:t>. Postanowienia końcowe</w:t>
      </w:r>
    </w:p>
    <w:p w14:paraId="078A2572" w14:textId="77777777" w:rsidR="0013696C" w:rsidRPr="009E2FF0" w:rsidRDefault="0013696C" w:rsidP="0013696C">
      <w:pPr>
        <w:ind w:left="1080"/>
        <w:jc w:val="center"/>
        <w:rPr>
          <w:rFonts w:ascii="Arial" w:hAnsi="Arial"/>
          <w:b/>
          <w:sz w:val="22"/>
          <w:szCs w:val="22"/>
        </w:rPr>
      </w:pPr>
    </w:p>
    <w:p w14:paraId="59CB4487" w14:textId="38132799" w:rsidR="0013696C" w:rsidRPr="00927914" w:rsidRDefault="0013696C" w:rsidP="0013696C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927914">
        <w:rPr>
          <w:rFonts w:ascii="Arial" w:hAnsi="Arial"/>
          <w:sz w:val="22"/>
          <w:szCs w:val="22"/>
        </w:rPr>
        <w:t>W sprawach nieuregulowanych Regulaminem głos rozstrzygający mają Fundatorzy Nagrody</w:t>
      </w:r>
      <w:r>
        <w:rPr>
          <w:rFonts w:ascii="Arial" w:hAnsi="Arial"/>
          <w:sz w:val="22"/>
          <w:szCs w:val="22"/>
        </w:rPr>
        <w:t>.</w:t>
      </w:r>
    </w:p>
    <w:p w14:paraId="6610DF22" w14:textId="072B6C65" w:rsidR="0013696C" w:rsidRPr="0078545B" w:rsidRDefault="0013696C" w:rsidP="0013696C">
      <w:pPr>
        <w:pStyle w:val="Akapitzlist"/>
        <w:numPr>
          <w:ilvl w:val="0"/>
          <w:numId w:val="7"/>
        </w:numPr>
        <w:ind w:left="284" w:hanging="284"/>
        <w:rPr>
          <w:rFonts w:ascii="Arial" w:hAnsi="Arial"/>
          <w:sz w:val="22"/>
          <w:szCs w:val="22"/>
        </w:rPr>
      </w:pPr>
      <w:r w:rsidRPr="00D70B5B">
        <w:rPr>
          <w:rFonts w:ascii="Arial" w:hAnsi="Arial"/>
          <w:sz w:val="22"/>
          <w:szCs w:val="22"/>
        </w:rPr>
        <w:t xml:space="preserve">Regulamin wchodzi w życie z dniem </w:t>
      </w:r>
      <w:r w:rsidR="00312D28">
        <w:rPr>
          <w:rFonts w:ascii="Arial" w:hAnsi="Arial"/>
          <w:sz w:val="22"/>
          <w:szCs w:val="22"/>
        </w:rPr>
        <w:t>1 września</w:t>
      </w:r>
      <w:r w:rsidRPr="00D70B5B">
        <w:rPr>
          <w:rFonts w:ascii="Arial" w:hAnsi="Arial"/>
          <w:sz w:val="22"/>
          <w:szCs w:val="22"/>
        </w:rPr>
        <w:t xml:space="preserve"> 202</w:t>
      </w:r>
      <w:r w:rsidR="00312D28">
        <w:rPr>
          <w:rFonts w:ascii="Arial" w:hAnsi="Arial"/>
          <w:sz w:val="22"/>
          <w:szCs w:val="22"/>
        </w:rPr>
        <w:t>4</w:t>
      </w:r>
      <w:r w:rsidRPr="0078545B">
        <w:rPr>
          <w:rFonts w:ascii="Arial" w:hAnsi="Arial"/>
          <w:sz w:val="22"/>
          <w:szCs w:val="22"/>
        </w:rPr>
        <w:t xml:space="preserve"> r.</w:t>
      </w:r>
    </w:p>
    <w:p w14:paraId="304D115D" w14:textId="77777777" w:rsidR="0013696C" w:rsidRDefault="0013696C" w:rsidP="0013696C">
      <w:pPr>
        <w:jc w:val="both"/>
      </w:pPr>
    </w:p>
    <w:p w14:paraId="179FF9D9" w14:textId="77777777" w:rsidR="0013696C" w:rsidRDefault="0013696C" w:rsidP="0013696C">
      <w:pPr>
        <w:jc w:val="both"/>
        <w:sectPr w:rsidR="0013696C" w:rsidSect="0013696C">
          <w:pgSz w:w="11906" w:h="16838"/>
          <w:pgMar w:top="1134" w:right="1134" w:bottom="1134" w:left="1134" w:header="708" w:footer="708" w:gutter="0"/>
          <w:cols w:space="708"/>
        </w:sectPr>
      </w:pPr>
      <w:r>
        <w:br w:type="page"/>
      </w:r>
    </w:p>
    <w:p w14:paraId="6F40C43C" w14:textId="77777777" w:rsidR="0013696C" w:rsidRPr="00470D84" w:rsidRDefault="0013696C" w:rsidP="0013696C">
      <w:pPr>
        <w:widowControl/>
        <w:suppressAutoHyphens w:val="0"/>
        <w:spacing w:after="160" w:line="259" w:lineRule="auto"/>
        <w:jc w:val="center"/>
        <w:rPr>
          <w:rFonts w:ascii="Arial" w:eastAsiaTheme="minorHAnsi" w:hAnsi="Arial"/>
          <w:b/>
          <w:bCs/>
          <w:kern w:val="0"/>
          <w:sz w:val="18"/>
          <w:szCs w:val="18"/>
          <w:lang w:eastAsia="en-US" w:bidi="ar-SA"/>
        </w:rPr>
      </w:pPr>
      <w:bookmarkStart w:id="1" w:name="_Hlk40773497"/>
      <w:r w:rsidRPr="00470D84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lastRenderedPageBreak/>
        <w:t>Oświadczenie i zgoda na przetwarzanie danych osobowych</w:t>
      </w:r>
    </w:p>
    <w:bookmarkEnd w:id="1"/>
    <w:p w14:paraId="22B519CD" w14:textId="77777777" w:rsidR="0013696C" w:rsidRPr="00985B46" w:rsidRDefault="0013696C" w:rsidP="0013696C">
      <w:pPr>
        <w:widowControl/>
        <w:suppressAutoHyphens w:val="0"/>
        <w:spacing w:after="160" w:line="259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14:paraId="18AB8572" w14:textId="77777777" w:rsidR="0013696C" w:rsidRPr="00985B46" w:rsidRDefault="0013696C" w:rsidP="0013696C">
      <w:pPr>
        <w:widowControl/>
        <w:suppressAutoHyphens w:val="0"/>
        <w:spacing w:after="160" w:line="259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tbl>
      <w:tblPr>
        <w:tblW w:w="0" w:type="auto"/>
        <w:tblInd w:w="10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7717"/>
        <w:gridCol w:w="1231"/>
      </w:tblGrid>
      <w:tr w:rsidR="0013696C" w:rsidRPr="00470D84" w14:paraId="40706483" w14:textId="77777777" w:rsidTr="00884D77">
        <w:trPr>
          <w:trHeight w:val="1337"/>
        </w:trPr>
        <w:tc>
          <w:tcPr>
            <w:tcW w:w="7717" w:type="dxa"/>
            <w:shd w:val="clear" w:color="auto" w:fill="auto"/>
            <w:vAlign w:val="center"/>
          </w:tcPr>
          <w:p w14:paraId="072B3432" w14:textId="61EE513F" w:rsidR="0013696C" w:rsidRPr="00470D84" w:rsidRDefault="0013696C" w:rsidP="00884D77">
            <w:pPr>
              <w:suppressAutoHyphens w:val="0"/>
              <w:autoSpaceDE w:val="0"/>
              <w:autoSpaceDN w:val="0"/>
              <w:adjustRightInd w:val="0"/>
              <w:spacing w:after="60" w:line="23" w:lineRule="atLeast"/>
              <w:jc w:val="both"/>
              <w:rPr>
                <w:rFonts w:ascii="Arial" w:eastAsiaTheme="minorHAnsi" w:hAnsi="Arial"/>
                <w:b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Przeczytałem / Przeczytałam i akceptuję regulamin przyznawania </w:t>
            </w:r>
            <w:r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nagrody</w:t>
            </w: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Laur Humanisty „Czternastki” </w:t>
            </w: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dostępny na stronie </w:t>
            </w:r>
            <w:r w:rsidRPr="00470D84">
              <w:rPr>
                <w:rFonts w:ascii="Arial" w:eastAsiaTheme="minorHAnsi" w:hAnsi="Arial"/>
                <w:bCs/>
                <w:i/>
                <w:iCs/>
                <w:color w:val="000000" w:themeColor="text1"/>
                <w:kern w:val="0"/>
                <w:sz w:val="22"/>
                <w:szCs w:val="22"/>
                <w:lang w:eastAsia="en-US" w:bidi="ar-SA"/>
              </w:rPr>
              <w:t>fundacjaczternastki.pl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F7E041C" w14:textId="77777777" w:rsidR="0013696C" w:rsidRPr="00985B46" w:rsidRDefault="0013696C" w:rsidP="00884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60" w:line="23" w:lineRule="atLeast"/>
              <w:rPr>
                <w:rFonts w:ascii="Arial" w:eastAsiaTheme="minorHAnsi" w:hAnsi="Arial"/>
                <w:color w:val="464646"/>
                <w:kern w:val="0"/>
                <w:sz w:val="16"/>
                <w:szCs w:val="16"/>
                <w:lang w:eastAsia="en-US" w:bidi="ar-SA"/>
              </w:rPr>
            </w:pPr>
            <w:r w:rsidRPr="00985B46">
              <w:rPr>
                <w:rFonts w:ascii="Arial" w:eastAsiaTheme="minorHAnsi" w:hAnsi="Arial"/>
                <w:noProof/>
                <w:kern w:val="0"/>
                <w:sz w:val="16"/>
                <w:szCs w:val="16"/>
                <w:lang w:eastAsia="en-US" w:bidi="ar-SA"/>
              </w:rPr>
              <w:drawing>
                <wp:anchor distT="0" distB="0" distL="0" distR="0" simplePos="0" relativeHeight="251659264" behindDoc="0" locked="0" layoutInCell="1" allowOverlap="1" wp14:anchorId="02042DDB" wp14:editId="755FE6CC">
                  <wp:simplePos x="0" y="0"/>
                  <wp:positionH relativeFrom="margin">
                    <wp:posOffset>229870</wp:posOffset>
                  </wp:positionH>
                  <wp:positionV relativeFrom="margin">
                    <wp:posOffset>-70485</wp:posOffset>
                  </wp:positionV>
                  <wp:extent cx="165100" cy="165100"/>
                  <wp:effectExtent l="0" t="0" r="0" b="0"/>
                  <wp:wrapSquare wrapText="bothSides"/>
                  <wp:docPr id="6" name="officeArt objec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96C" w:rsidRPr="00470D84" w14:paraId="6874193E" w14:textId="77777777" w:rsidTr="00884D77">
        <w:trPr>
          <w:trHeight w:val="987"/>
        </w:trPr>
        <w:tc>
          <w:tcPr>
            <w:tcW w:w="771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2CCD43A" w14:textId="430E30E6" w:rsidR="0013696C" w:rsidRPr="00470D84" w:rsidRDefault="0013696C" w:rsidP="00884D77">
            <w:pPr>
              <w:suppressAutoHyphens w:val="0"/>
              <w:autoSpaceDE w:val="0"/>
              <w:autoSpaceDN w:val="0"/>
              <w:adjustRightInd w:val="0"/>
              <w:spacing w:after="60" w:line="23" w:lineRule="atLeast"/>
              <w:jc w:val="both"/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Zapoznałam / Zapoznałem się z klauzulą informacyjną dot. przetwarzania danych osobowych w związku z procedurą przyznawania </w:t>
            </w:r>
            <w:r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nagrody</w:t>
            </w: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Laur Humanisty „Czternastki” </w:t>
            </w: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zamieszczoną na stronie </w:t>
            </w:r>
            <w:r w:rsidRPr="00470D84">
              <w:rPr>
                <w:rFonts w:ascii="Arial" w:eastAsiaTheme="minorHAnsi" w:hAnsi="Arial"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fundacjaczternastki.pl</w:t>
            </w:r>
          </w:p>
        </w:tc>
        <w:tc>
          <w:tcPr>
            <w:tcW w:w="123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76F6785A" w14:textId="77777777" w:rsidR="0013696C" w:rsidRPr="00985B46" w:rsidRDefault="0013696C" w:rsidP="00884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60" w:line="23" w:lineRule="atLeast"/>
              <w:rPr>
                <w:rFonts w:ascii="Arial" w:eastAsiaTheme="minorHAnsi" w:hAnsi="Arial"/>
                <w:noProof/>
                <w:kern w:val="0"/>
                <w:sz w:val="16"/>
                <w:szCs w:val="16"/>
                <w:lang w:eastAsia="en-US" w:bidi="ar-SA"/>
              </w:rPr>
            </w:pPr>
            <w:r w:rsidRPr="00985B46">
              <w:rPr>
                <w:rFonts w:ascii="Arial" w:eastAsiaTheme="minorHAnsi" w:hAnsi="Arial"/>
                <w:noProof/>
                <w:kern w:val="0"/>
                <w:sz w:val="16"/>
                <w:szCs w:val="16"/>
                <w:lang w:eastAsia="en-US" w:bidi="ar-SA"/>
              </w:rPr>
              <w:drawing>
                <wp:anchor distT="0" distB="0" distL="0" distR="0" simplePos="0" relativeHeight="251660288" behindDoc="0" locked="0" layoutInCell="1" allowOverlap="1" wp14:anchorId="7B2621CF" wp14:editId="00EC0328">
                  <wp:simplePos x="0" y="0"/>
                  <wp:positionH relativeFrom="margin">
                    <wp:posOffset>229870</wp:posOffset>
                  </wp:positionH>
                  <wp:positionV relativeFrom="margin">
                    <wp:posOffset>-70485</wp:posOffset>
                  </wp:positionV>
                  <wp:extent cx="165100" cy="165100"/>
                  <wp:effectExtent l="0" t="0" r="0" b="0"/>
                  <wp:wrapSquare wrapText="bothSides"/>
                  <wp:docPr id="1" name="officeArt objec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96C" w:rsidRPr="00470D84" w14:paraId="3FE7E9BE" w14:textId="77777777" w:rsidTr="00884D77">
        <w:trPr>
          <w:trHeight w:val="1837"/>
        </w:trPr>
        <w:tc>
          <w:tcPr>
            <w:tcW w:w="771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48F945CD" w14:textId="0D121332" w:rsidR="0013696C" w:rsidRPr="00470D84" w:rsidRDefault="0013696C" w:rsidP="00884D77">
            <w:pPr>
              <w:suppressAutoHyphens w:val="0"/>
              <w:autoSpaceDE w:val="0"/>
              <w:autoSpaceDN w:val="0"/>
              <w:adjustRightInd w:val="0"/>
              <w:spacing w:after="60" w:line="23" w:lineRule="atLeast"/>
              <w:jc w:val="both"/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Wyrażam zgodę (lub w przypadku osób niepełnoletnich rodzic/opiekun) na przetwarzanie danych osobowych w sposób określony w klauzuli informacyjnej przez Fundację Czternastki, z siedzibą we Wrocławiu (50-072), ul. Pawła Włodkowica 4, w celu rozstrzygnięcia, realizacji i archiwizacji konkursu o </w:t>
            </w:r>
            <w:r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nagrodę</w:t>
            </w: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Laur Humanisty „Czternastki”</w:t>
            </w: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, zgodnie z regulaminem przyznawania t</w:t>
            </w:r>
            <w:r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ej</w:t>
            </w: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 xml:space="preserve"> nagr</w:t>
            </w:r>
            <w:r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ody</w:t>
            </w: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3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1DF7A0FE" w14:textId="77777777" w:rsidR="0013696C" w:rsidRPr="00985B46" w:rsidRDefault="0013696C" w:rsidP="00884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60" w:line="23" w:lineRule="atLeast"/>
              <w:rPr>
                <w:rFonts w:ascii="Arial" w:eastAsiaTheme="minorHAnsi" w:hAnsi="Arial"/>
                <w:noProof/>
                <w:kern w:val="0"/>
                <w:sz w:val="16"/>
                <w:szCs w:val="16"/>
                <w:lang w:eastAsia="en-US" w:bidi="ar-SA"/>
              </w:rPr>
            </w:pPr>
            <w:r w:rsidRPr="00985B46">
              <w:rPr>
                <w:rFonts w:ascii="Arial" w:eastAsiaTheme="minorHAnsi" w:hAnsi="Arial"/>
                <w:noProof/>
                <w:kern w:val="0"/>
                <w:sz w:val="16"/>
                <w:szCs w:val="16"/>
                <w:lang w:eastAsia="en-US" w:bidi="ar-SA"/>
              </w:rPr>
              <w:drawing>
                <wp:anchor distT="0" distB="0" distL="0" distR="0" simplePos="0" relativeHeight="251661312" behindDoc="0" locked="0" layoutInCell="1" allowOverlap="1" wp14:anchorId="7941B9DE" wp14:editId="69847D85">
                  <wp:simplePos x="0" y="0"/>
                  <wp:positionH relativeFrom="margin">
                    <wp:posOffset>229870</wp:posOffset>
                  </wp:positionH>
                  <wp:positionV relativeFrom="margin">
                    <wp:posOffset>-70485</wp:posOffset>
                  </wp:positionV>
                  <wp:extent cx="165100" cy="165100"/>
                  <wp:effectExtent l="0" t="0" r="0" b="0"/>
                  <wp:wrapSquare wrapText="bothSides"/>
                  <wp:docPr id="2" name="officeArt objec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96C" w:rsidRPr="00470D84" w14:paraId="7EBBBE91" w14:textId="77777777" w:rsidTr="00884D77">
        <w:trPr>
          <w:trHeight w:val="985"/>
        </w:trPr>
        <w:tc>
          <w:tcPr>
            <w:tcW w:w="771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3EFF0413" w14:textId="77777777" w:rsidR="0013696C" w:rsidRPr="00470D84" w:rsidRDefault="0013696C" w:rsidP="00884D77">
            <w:pPr>
              <w:suppressAutoHyphens w:val="0"/>
              <w:autoSpaceDE w:val="0"/>
              <w:autoSpaceDN w:val="0"/>
              <w:adjustRightInd w:val="0"/>
              <w:spacing w:after="60" w:line="23" w:lineRule="atLeast"/>
              <w:jc w:val="both"/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</w:pPr>
            <w:r w:rsidRPr="00470D84">
              <w:rPr>
                <w:rFonts w:ascii="Arial" w:eastAsiaTheme="minorHAnsi" w:hAnsi="Arial"/>
                <w:bCs/>
                <w:color w:val="000000" w:themeColor="text1"/>
                <w:kern w:val="0"/>
                <w:sz w:val="22"/>
                <w:szCs w:val="22"/>
                <w:lang w:eastAsia="en-US" w:bidi="ar-SA"/>
              </w:rPr>
              <w:t>Ponadto wyrażam zgodę na zgodne z ww. celami ich powierzenie lub udostępnienie podmiotom trzecim</w:t>
            </w:r>
          </w:p>
        </w:tc>
        <w:tc>
          <w:tcPr>
            <w:tcW w:w="123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584C35E0" w14:textId="77777777" w:rsidR="0013696C" w:rsidRPr="00985B46" w:rsidRDefault="0013696C" w:rsidP="00884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60" w:line="23" w:lineRule="atLeast"/>
              <w:rPr>
                <w:rFonts w:ascii="Arial" w:eastAsiaTheme="minorHAnsi" w:hAnsi="Arial"/>
                <w:noProof/>
                <w:kern w:val="0"/>
                <w:sz w:val="16"/>
                <w:szCs w:val="16"/>
                <w:lang w:eastAsia="en-US" w:bidi="ar-SA"/>
              </w:rPr>
            </w:pPr>
            <w:r w:rsidRPr="00985B46">
              <w:rPr>
                <w:rFonts w:ascii="Arial" w:eastAsiaTheme="minorHAnsi" w:hAnsi="Arial"/>
                <w:noProof/>
                <w:kern w:val="0"/>
                <w:sz w:val="16"/>
                <w:szCs w:val="16"/>
                <w:lang w:eastAsia="en-US" w:bidi="ar-SA"/>
              </w:rPr>
              <w:drawing>
                <wp:anchor distT="0" distB="0" distL="0" distR="0" simplePos="0" relativeHeight="251662336" behindDoc="0" locked="0" layoutInCell="1" allowOverlap="1" wp14:anchorId="1AD05712" wp14:editId="45A91BC4">
                  <wp:simplePos x="0" y="0"/>
                  <wp:positionH relativeFrom="margin">
                    <wp:posOffset>233045</wp:posOffset>
                  </wp:positionH>
                  <wp:positionV relativeFrom="margin">
                    <wp:posOffset>26035</wp:posOffset>
                  </wp:positionV>
                  <wp:extent cx="165100" cy="165100"/>
                  <wp:effectExtent l="0" t="0" r="0" b="0"/>
                  <wp:wrapSquare wrapText="bothSides"/>
                  <wp:docPr id="3" name="officeArt objec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8ACBF9" w14:textId="77777777" w:rsidR="0013696C" w:rsidRPr="00985B46" w:rsidRDefault="0013696C" w:rsidP="0013696C">
      <w:pPr>
        <w:widowControl/>
        <w:suppressAutoHyphens w:val="0"/>
        <w:spacing w:after="160" w:line="259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14:paraId="7EBFB657" w14:textId="77777777" w:rsidR="0013696C" w:rsidRPr="00985B46" w:rsidRDefault="0013696C" w:rsidP="0013696C">
      <w:pPr>
        <w:widowControl/>
        <w:suppressAutoHyphens w:val="0"/>
        <w:spacing w:after="160" w:line="259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3696C" w14:paraId="5524DFF2" w14:textId="77777777" w:rsidTr="00884D77">
        <w:tc>
          <w:tcPr>
            <w:tcW w:w="3397" w:type="dxa"/>
          </w:tcPr>
          <w:p w14:paraId="1BC3323A" w14:textId="77777777" w:rsidR="0013696C" w:rsidRDefault="0013696C" w:rsidP="00884D77">
            <w:pPr>
              <w:widowControl/>
              <w:suppressAutoHyphens w:val="0"/>
              <w:spacing w:before="240"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Imię i nazwisko ucznia</w:t>
            </w:r>
          </w:p>
        </w:tc>
        <w:tc>
          <w:tcPr>
            <w:tcW w:w="6231" w:type="dxa"/>
          </w:tcPr>
          <w:p w14:paraId="2A6A900C" w14:textId="77777777" w:rsidR="0013696C" w:rsidRDefault="0013696C" w:rsidP="00884D77">
            <w:pPr>
              <w:widowControl/>
              <w:suppressAutoHyphens w:val="0"/>
              <w:spacing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3696C" w14:paraId="5CBDD660" w14:textId="77777777" w:rsidTr="00884D77">
        <w:tc>
          <w:tcPr>
            <w:tcW w:w="3397" w:type="dxa"/>
          </w:tcPr>
          <w:p w14:paraId="02B01A9D" w14:textId="77777777" w:rsidR="0013696C" w:rsidRDefault="0013696C" w:rsidP="00884D77">
            <w:pPr>
              <w:widowControl/>
              <w:suppressAutoHyphens w:val="0"/>
              <w:spacing w:before="240"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PESEL ucznia</w:t>
            </w:r>
          </w:p>
        </w:tc>
        <w:tc>
          <w:tcPr>
            <w:tcW w:w="6231" w:type="dxa"/>
          </w:tcPr>
          <w:p w14:paraId="38F9A864" w14:textId="77777777" w:rsidR="0013696C" w:rsidRDefault="0013696C" w:rsidP="00884D77">
            <w:pPr>
              <w:widowControl/>
              <w:suppressAutoHyphens w:val="0"/>
              <w:spacing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3696C" w14:paraId="045591CA" w14:textId="77777777" w:rsidTr="00884D77">
        <w:tc>
          <w:tcPr>
            <w:tcW w:w="3397" w:type="dxa"/>
          </w:tcPr>
          <w:p w14:paraId="79D60DBE" w14:textId="77777777" w:rsidR="0013696C" w:rsidRDefault="0013696C" w:rsidP="00884D77">
            <w:pPr>
              <w:widowControl/>
              <w:suppressAutoHyphens w:val="0"/>
              <w:spacing w:before="240"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Email ucznia</w:t>
            </w:r>
          </w:p>
        </w:tc>
        <w:tc>
          <w:tcPr>
            <w:tcW w:w="6231" w:type="dxa"/>
          </w:tcPr>
          <w:p w14:paraId="23DA2F4E" w14:textId="77777777" w:rsidR="0013696C" w:rsidRDefault="0013696C" w:rsidP="00884D77">
            <w:pPr>
              <w:widowControl/>
              <w:suppressAutoHyphens w:val="0"/>
              <w:spacing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3696C" w14:paraId="016BD6AA" w14:textId="77777777" w:rsidTr="00884D77">
        <w:tc>
          <w:tcPr>
            <w:tcW w:w="3397" w:type="dxa"/>
          </w:tcPr>
          <w:p w14:paraId="61C6ACAD" w14:textId="77777777" w:rsidR="0013696C" w:rsidRDefault="0013696C" w:rsidP="00884D77">
            <w:pPr>
              <w:widowControl/>
              <w:suppressAutoHyphens w:val="0"/>
              <w:spacing w:before="240"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Telefon ucznia</w:t>
            </w:r>
          </w:p>
        </w:tc>
        <w:tc>
          <w:tcPr>
            <w:tcW w:w="6231" w:type="dxa"/>
          </w:tcPr>
          <w:p w14:paraId="1DDB4ED4" w14:textId="77777777" w:rsidR="0013696C" w:rsidRDefault="0013696C" w:rsidP="00884D77">
            <w:pPr>
              <w:widowControl/>
              <w:suppressAutoHyphens w:val="0"/>
              <w:spacing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3696C" w14:paraId="17F2E5AB" w14:textId="77777777" w:rsidTr="00884D77">
        <w:tc>
          <w:tcPr>
            <w:tcW w:w="3397" w:type="dxa"/>
          </w:tcPr>
          <w:p w14:paraId="2116DB5A" w14:textId="77777777" w:rsidR="0013696C" w:rsidRDefault="0013696C" w:rsidP="00884D77">
            <w:pPr>
              <w:widowControl/>
              <w:suppressAutoHyphens w:val="0"/>
              <w:spacing w:before="240"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Numer konta bankowego</w:t>
            </w:r>
          </w:p>
        </w:tc>
        <w:tc>
          <w:tcPr>
            <w:tcW w:w="6231" w:type="dxa"/>
          </w:tcPr>
          <w:p w14:paraId="04E9C9E4" w14:textId="77777777" w:rsidR="0013696C" w:rsidRDefault="0013696C" w:rsidP="00884D77">
            <w:pPr>
              <w:widowControl/>
              <w:suppressAutoHyphens w:val="0"/>
              <w:spacing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3696C" w14:paraId="38AE7A8D" w14:textId="77777777" w:rsidTr="00884D77">
        <w:tc>
          <w:tcPr>
            <w:tcW w:w="3397" w:type="dxa"/>
          </w:tcPr>
          <w:p w14:paraId="5C6184EF" w14:textId="77777777" w:rsidR="0013696C" w:rsidRDefault="0013696C" w:rsidP="00884D77">
            <w:pPr>
              <w:widowControl/>
              <w:suppressAutoHyphens w:val="0"/>
              <w:spacing w:before="240"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Imię i nazwisko właściciela konta bankowego</w:t>
            </w:r>
          </w:p>
        </w:tc>
        <w:tc>
          <w:tcPr>
            <w:tcW w:w="6231" w:type="dxa"/>
          </w:tcPr>
          <w:p w14:paraId="2435A2AD" w14:textId="77777777" w:rsidR="0013696C" w:rsidRDefault="0013696C" w:rsidP="00884D77">
            <w:pPr>
              <w:widowControl/>
              <w:suppressAutoHyphens w:val="0"/>
              <w:spacing w:after="160" w:line="259" w:lineRule="auto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18A03370" w14:textId="77777777" w:rsidR="0013696C" w:rsidRPr="00985B46" w:rsidRDefault="0013696C" w:rsidP="0013696C">
      <w:pPr>
        <w:widowControl/>
        <w:suppressAutoHyphens w:val="0"/>
        <w:spacing w:after="160" w:line="259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14:paraId="54E21CB6" w14:textId="77777777" w:rsidR="0013696C" w:rsidRPr="00985B46" w:rsidRDefault="0013696C" w:rsidP="0013696C">
      <w:pPr>
        <w:widowControl/>
        <w:suppressAutoHyphens w:val="0"/>
        <w:spacing w:after="160" w:line="259" w:lineRule="auto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bookmarkStart w:id="2" w:name="_Hlk40773456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127"/>
        <w:gridCol w:w="1275"/>
        <w:gridCol w:w="5670"/>
      </w:tblGrid>
      <w:tr w:rsidR="0013696C" w:rsidRPr="00470D84" w14:paraId="1A9DB648" w14:textId="77777777" w:rsidTr="00884D77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467D5" w14:textId="77777777" w:rsidR="0013696C" w:rsidRPr="00985B46" w:rsidRDefault="0013696C" w:rsidP="00884D77">
            <w:pPr>
              <w:widowControl/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C01790" w14:textId="77777777" w:rsidR="0013696C" w:rsidRPr="00985B46" w:rsidRDefault="0013696C" w:rsidP="00884D77">
            <w:pPr>
              <w:widowControl/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4F092" w14:textId="77777777" w:rsidR="0013696C" w:rsidRPr="00470D84" w:rsidRDefault="0013696C" w:rsidP="00884D77">
            <w:pPr>
              <w:widowControl/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3696C" w:rsidRPr="00470D84" w14:paraId="378E2AFC" w14:textId="77777777" w:rsidTr="00884D77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6A633" w14:textId="77777777" w:rsidR="0013696C" w:rsidRPr="00985B46" w:rsidRDefault="0013696C" w:rsidP="00884D77">
            <w:pPr>
              <w:widowControl/>
              <w:suppressAutoHyphens w:val="0"/>
              <w:jc w:val="center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985B46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Data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02B54B" w14:textId="77777777" w:rsidR="0013696C" w:rsidRPr="00985B46" w:rsidRDefault="0013696C" w:rsidP="00884D77">
            <w:pPr>
              <w:widowControl/>
              <w:suppressAutoHyphens w:val="0"/>
              <w:jc w:val="both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1ABA7" w14:textId="77777777" w:rsidR="0013696C" w:rsidRPr="00470D84" w:rsidRDefault="0013696C" w:rsidP="00884D77">
            <w:pPr>
              <w:widowControl/>
              <w:suppressAutoHyphens w:val="0"/>
              <w:jc w:val="center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podpis</w:t>
            </w:r>
            <w:r w:rsidRPr="00470D8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 xml:space="preserve"> ucznia </w:t>
            </w:r>
          </w:p>
          <w:p w14:paraId="1C53025B" w14:textId="77777777" w:rsidR="0013696C" w:rsidRPr="00470D84" w:rsidRDefault="0013696C" w:rsidP="00884D77">
            <w:pPr>
              <w:widowControl/>
              <w:suppressAutoHyphens w:val="0"/>
              <w:jc w:val="center"/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</w:pPr>
            <w:r w:rsidRPr="00470D84">
              <w:rPr>
                <w:rFonts w:ascii="Arial" w:eastAsiaTheme="minorHAnsi" w:hAnsi="Arial"/>
                <w:kern w:val="0"/>
                <w:sz w:val="22"/>
                <w:szCs w:val="22"/>
                <w:lang w:eastAsia="en-US" w:bidi="ar-SA"/>
              </w:rPr>
              <w:t>(w przypadku osób niepełnoletnich rodzica/opiekuna)</w:t>
            </w:r>
          </w:p>
        </w:tc>
      </w:tr>
      <w:bookmarkEnd w:id="2"/>
    </w:tbl>
    <w:p w14:paraId="6413DBCA" w14:textId="77777777" w:rsidR="0013696C" w:rsidRPr="00985B46" w:rsidRDefault="0013696C" w:rsidP="0013696C">
      <w:pPr>
        <w:widowControl/>
        <w:suppressAutoHyphens w:val="0"/>
        <w:spacing w:after="160" w:line="259" w:lineRule="auto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14:paraId="68E3B0D8" w14:textId="77777777" w:rsidR="0013696C" w:rsidRPr="00985B46" w:rsidRDefault="0013696C" w:rsidP="0013696C">
      <w:pPr>
        <w:widowControl/>
        <w:suppressAutoHyphens w:val="0"/>
        <w:spacing w:after="160" w:line="259" w:lineRule="auto"/>
        <w:jc w:val="both"/>
        <w:rPr>
          <w:rFonts w:ascii="Arial" w:hAnsi="Arial"/>
        </w:rPr>
      </w:pPr>
    </w:p>
    <w:p w14:paraId="61D79490" w14:textId="77777777" w:rsidR="00CB2E8B" w:rsidRDefault="00CB2E8B"/>
    <w:sectPr w:rsidR="00CB2E8B" w:rsidSect="0013696C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8DD04" w14:textId="77777777" w:rsidR="001A56B8" w:rsidRDefault="001A56B8">
      <w:r>
        <w:separator/>
      </w:r>
    </w:p>
  </w:endnote>
  <w:endnote w:type="continuationSeparator" w:id="0">
    <w:p w14:paraId="75125E35" w14:textId="77777777" w:rsidR="001A56B8" w:rsidRDefault="001A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59CE0" w14:textId="77777777" w:rsidR="001A56B8" w:rsidRDefault="001A56B8">
      <w:r>
        <w:separator/>
      </w:r>
    </w:p>
  </w:footnote>
  <w:footnote w:type="continuationSeparator" w:id="0">
    <w:p w14:paraId="61EF6EAD" w14:textId="77777777" w:rsidR="001A56B8" w:rsidRDefault="001A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F9F6" w14:textId="77777777" w:rsidR="004E44DA" w:rsidRPr="00985B46" w:rsidRDefault="00745AA6">
    <w:pPr>
      <w:pStyle w:val="Nagwek"/>
      <w:rPr>
        <w:rFonts w:ascii="Arial" w:hAnsi="Arial" w:cs="Arial"/>
        <w:sz w:val="22"/>
        <w:szCs w:val="22"/>
      </w:rPr>
    </w:pPr>
    <w:r w:rsidRPr="00985B46">
      <w:rPr>
        <w:rFonts w:ascii="Arial" w:hAnsi="Arial" w:cs="Arial"/>
        <w:sz w:val="22"/>
        <w:szCs w:val="22"/>
      </w:rP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98B"/>
    <w:multiLevelType w:val="hybridMultilevel"/>
    <w:tmpl w:val="52C4A546"/>
    <w:lvl w:ilvl="0" w:tplc="F410A7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F6108"/>
    <w:multiLevelType w:val="hybridMultilevel"/>
    <w:tmpl w:val="0F8E0300"/>
    <w:lvl w:ilvl="0" w:tplc="319A47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DB00BE"/>
    <w:multiLevelType w:val="hybridMultilevel"/>
    <w:tmpl w:val="0D562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2696B"/>
    <w:multiLevelType w:val="hybridMultilevel"/>
    <w:tmpl w:val="E8827A50"/>
    <w:lvl w:ilvl="0" w:tplc="0415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FB952D6"/>
    <w:multiLevelType w:val="hybridMultilevel"/>
    <w:tmpl w:val="8DD226A8"/>
    <w:lvl w:ilvl="0" w:tplc="2A3A5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C6E0F"/>
    <w:multiLevelType w:val="hybridMultilevel"/>
    <w:tmpl w:val="1A849E1A"/>
    <w:lvl w:ilvl="0" w:tplc="EFE0E6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55FC3"/>
    <w:multiLevelType w:val="hybridMultilevel"/>
    <w:tmpl w:val="52C4A546"/>
    <w:lvl w:ilvl="0" w:tplc="F410A7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6C"/>
    <w:rsid w:val="001366B9"/>
    <w:rsid w:val="0013696C"/>
    <w:rsid w:val="001A56B8"/>
    <w:rsid w:val="00312D28"/>
    <w:rsid w:val="004E44DA"/>
    <w:rsid w:val="00745AA6"/>
    <w:rsid w:val="0085137D"/>
    <w:rsid w:val="00CB2E8B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BF69"/>
  <w15:chartTrackingRefBased/>
  <w15:docId w15:val="{F6FDD06D-D304-4601-ABDC-CD5429EF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96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96C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3696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369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69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3696C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Kwak</dc:creator>
  <cp:keywords/>
  <dc:description/>
  <cp:lastModifiedBy>esmialek</cp:lastModifiedBy>
  <cp:revision>2</cp:revision>
  <dcterms:created xsi:type="dcterms:W3CDTF">2025-02-07T13:05:00Z</dcterms:created>
  <dcterms:modified xsi:type="dcterms:W3CDTF">2025-02-07T13:05:00Z</dcterms:modified>
</cp:coreProperties>
</file>