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70D320" w14:textId="61F77281" w:rsidR="404B2B4C" w:rsidRPr="00147CD6" w:rsidRDefault="404B2B4C" w:rsidP="404B2B4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52F8E40D" w14:textId="46BB7D74" w:rsidR="21C738FB" w:rsidRPr="00147CD6" w:rsidRDefault="21C738FB" w:rsidP="404B2B4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47CD6"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 wp14:anchorId="6D703BA4" wp14:editId="5DBD846C">
            <wp:extent cx="3943350" cy="952500"/>
            <wp:effectExtent l="0" t="0" r="0" b="0"/>
            <wp:docPr id="298768274" name="Obraz 298768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09C69" w14:textId="06349F2F" w:rsidR="404B2B4C" w:rsidRPr="00147CD6" w:rsidRDefault="404B2B4C" w:rsidP="404B2B4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0A746180" w14:textId="3B94EA08" w:rsidR="404B2B4C" w:rsidRPr="00147CD6" w:rsidRDefault="404B2B4C" w:rsidP="404B2B4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55960DA2" w14:textId="0453ECF1" w:rsidR="404B2B4C" w:rsidRPr="00147CD6" w:rsidRDefault="404B2B4C" w:rsidP="404B2B4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34901F11" w14:textId="61D46AEB" w:rsidR="404B2B4C" w:rsidRPr="00147CD6" w:rsidRDefault="404B2B4C" w:rsidP="404B2B4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5D90AB1B" w14:textId="6C42C09A" w:rsidR="404B2B4C" w:rsidRPr="00147CD6" w:rsidRDefault="404B2B4C" w:rsidP="404B2B4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057CEDEC" w14:textId="18E6CDBD" w:rsidR="404B2B4C" w:rsidRPr="00147CD6" w:rsidRDefault="404B2B4C" w:rsidP="404B2B4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17596618" w14:textId="2E588E69" w:rsidR="404B2B4C" w:rsidRPr="00147CD6" w:rsidRDefault="404B2B4C" w:rsidP="404B2B4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49A94E04" w14:textId="23048A81" w:rsidR="404B2B4C" w:rsidRPr="00147CD6" w:rsidRDefault="404B2B4C" w:rsidP="404B2B4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70B35B5F" w14:textId="676B69C3" w:rsidR="404B2B4C" w:rsidRPr="00147CD6" w:rsidRDefault="404B2B4C" w:rsidP="404B2B4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631FFFCF" w14:textId="77777777" w:rsidR="008A1DC5" w:rsidRDefault="008A1DC5" w:rsidP="008A1DC5">
      <w:pPr>
        <w:pStyle w:val="Nagwek1"/>
      </w:pPr>
      <w:r>
        <w:t>REGULAMIN INTERNATU</w:t>
      </w:r>
    </w:p>
    <w:p w14:paraId="5DA5A614" w14:textId="77777777" w:rsidR="008A1DC5" w:rsidRDefault="008A1DC5" w:rsidP="008A1DC5">
      <w:pPr>
        <w:pStyle w:val="Nagwek2"/>
      </w:pPr>
      <w:r>
        <w:t>LICEUM OGÓLNOKSZTAŁCĄCEGO NR XIV IM. POLONII BELGIJSKIEJ WE WROCŁAWIU</w:t>
      </w:r>
    </w:p>
    <w:p w14:paraId="36E12D1A" w14:textId="77777777" w:rsidR="008A1DC5" w:rsidRDefault="008A1DC5" w:rsidP="008A1DC5">
      <w:pPr>
        <w:pStyle w:val="Nagwek3"/>
      </w:pPr>
      <w:r>
        <w:t>SPIS TREŚCI:</w:t>
      </w:r>
    </w:p>
    <w:p w14:paraId="778BFE22" w14:textId="77777777" w:rsidR="008A1DC5" w:rsidRDefault="008A1DC5" w:rsidP="008A1DC5">
      <w:pPr>
        <w:pStyle w:val="NormalnyWeb"/>
        <w:numPr>
          <w:ilvl w:val="0"/>
          <w:numId w:val="1"/>
        </w:numPr>
      </w:pPr>
      <w:r>
        <w:rPr>
          <w:b/>
          <w:bCs/>
        </w:rPr>
        <w:t>Rozdział I:</w:t>
      </w:r>
      <w:r>
        <w:t xml:space="preserve"> Podstawy prawne</w:t>
      </w:r>
    </w:p>
    <w:p w14:paraId="50A14753" w14:textId="77777777" w:rsidR="008A1DC5" w:rsidRDefault="008A1DC5" w:rsidP="008A1DC5">
      <w:pPr>
        <w:pStyle w:val="NormalnyWeb"/>
        <w:numPr>
          <w:ilvl w:val="0"/>
          <w:numId w:val="1"/>
        </w:numPr>
      </w:pPr>
      <w:r>
        <w:rPr>
          <w:b/>
          <w:bCs/>
        </w:rPr>
        <w:t>Rozdział II:</w:t>
      </w:r>
      <w:r>
        <w:t xml:space="preserve"> Postanowienia ogólne i struktura organizacyjna</w:t>
      </w:r>
    </w:p>
    <w:p w14:paraId="563A276C" w14:textId="77777777" w:rsidR="008A1DC5" w:rsidRDefault="008A1DC5" w:rsidP="008A1DC5">
      <w:pPr>
        <w:pStyle w:val="NormalnyWeb"/>
        <w:numPr>
          <w:ilvl w:val="0"/>
          <w:numId w:val="1"/>
        </w:numPr>
      </w:pPr>
      <w:r>
        <w:rPr>
          <w:b/>
          <w:bCs/>
        </w:rPr>
        <w:t>Rozdział III:</w:t>
      </w:r>
      <w:r>
        <w:t xml:space="preserve"> Procedury bezpieczeństwa, ochrona prawna wychowawców i Standardy Ochrony Małoletnich</w:t>
      </w:r>
    </w:p>
    <w:p w14:paraId="10074622" w14:textId="77777777" w:rsidR="008A1DC5" w:rsidRDefault="008A1DC5" w:rsidP="008A1DC5">
      <w:pPr>
        <w:pStyle w:val="NormalnyWeb"/>
        <w:numPr>
          <w:ilvl w:val="0"/>
          <w:numId w:val="1"/>
        </w:numPr>
      </w:pPr>
      <w:r>
        <w:rPr>
          <w:b/>
          <w:bCs/>
        </w:rPr>
        <w:t>Rozdział IV:</w:t>
      </w:r>
      <w:r>
        <w:t xml:space="preserve"> Rekrutacja, warunki przyjęcia i rozwiązanie umowy</w:t>
      </w:r>
    </w:p>
    <w:p w14:paraId="021A4F69" w14:textId="77777777" w:rsidR="008A1DC5" w:rsidRDefault="008A1DC5" w:rsidP="008A1DC5">
      <w:pPr>
        <w:pStyle w:val="NormalnyWeb"/>
        <w:numPr>
          <w:ilvl w:val="0"/>
          <w:numId w:val="1"/>
        </w:numPr>
      </w:pPr>
      <w:r>
        <w:rPr>
          <w:b/>
          <w:bCs/>
        </w:rPr>
        <w:t>Rozdział V:</w:t>
      </w:r>
      <w:r>
        <w:t xml:space="preserve"> Opłaty, kaucja i zwolnienia</w:t>
      </w:r>
    </w:p>
    <w:p w14:paraId="46652671" w14:textId="77777777" w:rsidR="008A1DC5" w:rsidRDefault="008A1DC5" w:rsidP="008A1DC5">
      <w:pPr>
        <w:pStyle w:val="NormalnyWeb"/>
        <w:numPr>
          <w:ilvl w:val="0"/>
          <w:numId w:val="1"/>
        </w:numPr>
      </w:pPr>
      <w:r>
        <w:rPr>
          <w:b/>
          <w:bCs/>
        </w:rPr>
        <w:t>Rozdział VI:</w:t>
      </w:r>
      <w:r>
        <w:t xml:space="preserve"> Wyżywienie i system dostępowy</w:t>
      </w:r>
    </w:p>
    <w:p w14:paraId="318098D7" w14:textId="77777777" w:rsidR="008A1DC5" w:rsidRDefault="008A1DC5" w:rsidP="008A1DC5">
      <w:pPr>
        <w:pStyle w:val="NormalnyWeb"/>
        <w:numPr>
          <w:ilvl w:val="0"/>
          <w:numId w:val="1"/>
        </w:numPr>
      </w:pPr>
      <w:r>
        <w:rPr>
          <w:b/>
          <w:bCs/>
        </w:rPr>
        <w:t>Rozdział VII:</w:t>
      </w:r>
      <w:r>
        <w:t xml:space="preserve"> Prawa i obowiązki mieszkańców Internatu</w:t>
      </w:r>
    </w:p>
    <w:p w14:paraId="2D744E24" w14:textId="77777777" w:rsidR="008A1DC5" w:rsidRDefault="008A1DC5" w:rsidP="008A1DC5">
      <w:pPr>
        <w:pStyle w:val="NormalnyWeb"/>
        <w:numPr>
          <w:ilvl w:val="0"/>
          <w:numId w:val="1"/>
        </w:numPr>
      </w:pPr>
      <w:r>
        <w:rPr>
          <w:b/>
          <w:bCs/>
        </w:rPr>
        <w:t>Rozdział VIII:</w:t>
      </w:r>
      <w:r>
        <w:t xml:space="preserve"> Warunki techniczno-użytkowe i bezpieczeństwo przeciwpożarowe (AGD, prąd, pokoje)</w:t>
      </w:r>
    </w:p>
    <w:p w14:paraId="61E69358" w14:textId="77777777" w:rsidR="008A1DC5" w:rsidRDefault="008A1DC5" w:rsidP="008A1DC5">
      <w:pPr>
        <w:pStyle w:val="NormalnyWeb"/>
        <w:numPr>
          <w:ilvl w:val="0"/>
          <w:numId w:val="1"/>
        </w:numPr>
      </w:pPr>
      <w:r>
        <w:rPr>
          <w:b/>
          <w:bCs/>
        </w:rPr>
        <w:t>Rozdział IX:</w:t>
      </w:r>
      <w:r>
        <w:t xml:space="preserve"> Zasady wyjazdów, powrotów, przepustek oraz pobytu w weekendy</w:t>
      </w:r>
    </w:p>
    <w:p w14:paraId="65AF6FC2" w14:textId="77777777" w:rsidR="008A1DC5" w:rsidRDefault="008A1DC5" w:rsidP="008A1DC5">
      <w:pPr>
        <w:pStyle w:val="NormalnyWeb"/>
        <w:numPr>
          <w:ilvl w:val="0"/>
          <w:numId w:val="1"/>
        </w:numPr>
      </w:pPr>
      <w:r>
        <w:rPr>
          <w:b/>
          <w:bCs/>
        </w:rPr>
        <w:t>Rozdział X:</w:t>
      </w:r>
      <w:r>
        <w:t xml:space="preserve"> Kontrola sanitarno-porządkowa i procedury w sytuacjach szczególnych</w:t>
      </w:r>
    </w:p>
    <w:p w14:paraId="165F48AF" w14:textId="77777777" w:rsidR="008A1DC5" w:rsidRDefault="008A1DC5" w:rsidP="008A1DC5">
      <w:pPr>
        <w:pStyle w:val="NormalnyWeb"/>
        <w:numPr>
          <w:ilvl w:val="0"/>
          <w:numId w:val="1"/>
        </w:numPr>
      </w:pPr>
      <w:r>
        <w:rPr>
          <w:b/>
          <w:bCs/>
        </w:rPr>
        <w:t>Rozdział XI:</w:t>
      </w:r>
      <w:r>
        <w:t xml:space="preserve"> Wyróżnienia, nagrody i odpowiedzialność dyscyplinarna (Kary)</w:t>
      </w:r>
    </w:p>
    <w:p w14:paraId="607427EE" w14:textId="77777777" w:rsidR="008A1DC5" w:rsidRDefault="008A1DC5" w:rsidP="008A1DC5">
      <w:pPr>
        <w:pStyle w:val="NormalnyWeb"/>
        <w:numPr>
          <w:ilvl w:val="0"/>
          <w:numId w:val="1"/>
        </w:numPr>
      </w:pPr>
      <w:r>
        <w:rPr>
          <w:b/>
          <w:bCs/>
        </w:rPr>
        <w:t>Rozdział XII:</w:t>
      </w:r>
      <w:r>
        <w:t xml:space="preserve"> Organy Internatu</w:t>
      </w:r>
    </w:p>
    <w:p w14:paraId="632CC4CD" w14:textId="77777777" w:rsidR="008A1DC5" w:rsidRDefault="008A1DC5" w:rsidP="008A1DC5">
      <w:pPr>
        <w:pStyle w:val="NormalnyWeb"/>
        <w:numPr>
          <w:ilvl w:val="0"/>
          <w:numId w:val="1"/>
        </w:numPr>
      </w:pPr>
      <w:r>
        <w:rPr>
          <w:b/>
          <w:bCs/>
        </w:rPr>
        <w:t>Rozdział XIII:</w:t>
      </w:r>
      <w:r>
        <w:t xml:space="preserve"> Postanowienia końcowe i załączniki</w:t>
      </w:r>
    </w:p>
    <w:p w14:paraId="4786E987" w14:textId="77777777" w:rsidR="008A1DC5" w:rsidRDefault="008A1DC5" w:rsidP="008A1DC5">
      <w:pPr>
        <w:pStyle w:val="Nagwek3"/>
      </w:pPr>
      <w:r>
        <w:t>Rozdział I: Podstawy prawne</w:t>
      </w:r>
    </w:p>
    <w:p w14:paraId="1DB9BFF4" w14:textId="77777777" w:rsidR="008A1DC5" w:rsidRDefault="008A1DC5" w:rsidP="008A1DC5">
      <w:pPr>
        <w:pStyle w:val="NormalnyWeb"/>
      </w:pPr>
      <w:r>
        <w:t>Podstawę prawną niniejszego Regulaminu stanowią:</w:t>
      </w:r>
    </w:p>
    <w:p w14:paraId="7A05BA4B" w14:textId="77777777" w:rsidR="008A1DC5" w:rsidRDefault="008A1DC5" w:rsidP="008A1DC5">
      <w:pPr>
        <w:pStyle w:val="NormalnyWeb"/>
        <w:numPr>
          <w:ilvl w:val="0"/>
          <w:numId w:val="2"/>
        </w:numPr>
      </w:pPr>
      <w:r>
        <w:t>Ustawa z dnia 14 grudnia 2016 r. – Prawo oświatowe (tekst jedn. Dz. U. z 2024 r. poz. 737 z późn. zm.).</w:t>
      </w:r>
    </w:p>
    <w:p w14:paraId="48C8DA76" w14:textId="77777777" w:rsidR="008A1DC5" w:rsidRDefault="008A1DC5" w:rsidP="008A1DC5">
      <w:pPr>
        <w:pStyle w:val="NormalnyWeb"/>
        <w:numPr>
          <w:ilvl w:val="0"/>
          <w:numId w:val="2"/>
        </w:numPr>
      </w:pPr>
      <w:r>
        <w:t>Ustawa z dnia 7 września 1991 r. o systemie oświaty (tekst jedn. Dz. U. z 2024 r. poz. 750 z późn. zm.).</w:t>
      </w:r>
    </w:p>
    <w:p w14:paraId="5C71CD96" w14:textId="77777777" w:rsidR="008A1DC5" w:rsidRDefault="008A1DC5" w:rsidP="008A1DC5">
      <w:pPr>
        <w:pStyle w:val="NormalnyWeb"/>
        <w:numPr>
          <w:ilvl w:val="0"/>
          <w:numId w:val="2"/>
        </w:numPr>
      </w:pPr>
      <w:r>
        <w:t>Ustawa z dnia 26 stycznia 1982 r. – Karta Nauczyciela (tekst jedn. Dz. U. z 2024 r. poz. 986 z późn. zm.).</w:t>
      </w:r>
    </w:p>
    <w:p w14:paraId="14E8E2D7" w14:textId="77777777" w:rsidR="008A1DC5" w:rsidRDefault="008A1DC5" w:rsidP="008A1DC5">
      <w:pPr>
        <w:pStyle w:val="NormalnyWeb"/>
        <w:numPr>
          <w:ilvl w:val="0"/>
          <w:numId w:val="2"/>
        </w:numPr>
      </w:pPr>
      <w:r>
        <w:lastRenderedPageBreak/>
        <w:t>Ustawa z dnia 13 maja 2016 r. o przeciwdziałaniu zagrożeniom przestępczością na tle seksualnym i ochronie małoletnich (tekst jedn. Dz. U. z 2024 r. poz. 560 z późn. zm. – Standardy Ochrony Małoletnich).</w:t>
      </w:r>
    </w:p>
    <w:p w14:paraId="4553026F" w14:textId="77777777" w:rsidR="008A1DC5" w:rsidRDefault="008A1DC5" w:rsidP="008A1DC5">
      <w:pPr>
        <w:pStyle w:val="NormalnyWeb"/>
        <w:numPr>
          <w:ilvl w:val="0"/>
          <w:numId w:val="2"/>
        </w:numPr>
      </w:pPr>
      <w:r>
        <w:t>Ustawa z dnia 23 kwietnia 1964 r. – Kodeks cywilny (tekst jedn. Dz. U. z 2023 r. poz. 1610 z późn. zm.).</w:t>
      </w:r>
    </w:p>
    <w:p w14:paraId="1C913C3C" w14:textId="77777777" w:rsidR="008A1DC5" w:rsidRDefault="008A1DC5" w:rsidP="008A1DC5">
      <w:pPr>
        <w:pStyle w:val="NormalnyWeb"/>
        <w:numPr>
          <w:ilvl w:val="0"/>
          <w:numId w:val="2"/>
        </w:numPr>
      </w:pPr>
      <w:r>
        <w:t>Rozporządzenie Ministra Edukacji Narodowej z dnia 28 lutego 2019 r. w sprawie szczegółowej organizacji publicznych szkół i publicznych przedszkoli (Dz. U. poz. 502 z późn. zm.).</w:t>
      </w:r>
    </w:p>
    <w:p w14:paraId="0AC09075" w14:textId="77777777" w:rsidR="008A1DC5" w:rsidRDefault="008A1DC5" w:rsidP="008A1DC5">
      <w:pPr>
        <w:pStyle w:val="NormalnyWeb"/>
        <w:numPr>
          <w:ilvl w:val="0"/>
          <w:numId w:val="2"/>
        </w:numPr>
      </w:pPr>
      <w:r>
        <w:t>Statut Liceum Ogólnokształcącego nr XIV im. Polonii Belgijskiej we Wrocławiu.</w:t>
      </w:r>
    </w:p>
    <w:p w14:paraId="187296FF" w14:textId="77777777" w:rsidR="008A1DC5" w:rsidRDefault="008A1DC5" w:rsidP="008A1DC5">
      <w:pPr>
        <w:pStyle w:val="Nagwek3"/>
      </w:pPr>
      <w:r>
        <w:t>Rozdział II: Postanowienia ogólne i struktura organizacyjna</w:t>
      </w:r>
    </w:p>
    <w:p w14:paraId="7F177AD7" w14:textId="77777777" w:rsidR="008A1DC5" w:rsidRDefault="008A1DC5" w:rsidP="008A1DC5">
      <w:pPr>
        <w:pStyle w:val="NormalnyWeb"/>
      </w:pPr>
      <w:r>
        <w:rPr>
          <w:b/>
          <w:bCs/>
        </w:rPr>
        <w:t>§ 1. Definicje</w:t>
      </w:r>
      <w:r>
        <w:t xml:space="preserve"> Ilekroć w niniejszym Regulaminie jest mowa o:</w:t>
      </w:r>
    </w:p>
    <w:p w14:paraId="42D091E0" w14:textId="77777777" w:rsidR="008A1DC5" w:rsidRDefault="008A1DC5" w:rsidP="008A1DC5">
      <w:pPr>
        <w:pStyle w:val="NormalnyWeb"/>
        <w:numPr>
          <w:ilvl w:val="0"/>
          <w:numId w:val="3"/>
        </w:numPr>
      </w:pPr>
      <w:r>
        <w:rPr>
          <w:b/>
          <w:bCs/>
        </w:rPr>
        <w:t>Regulaminie</w:t>
      </w:r>
      <w:r>
        <w:t xml:space="preserve"> – należy przez to rozumieć Regulamin Internatu Liceum Ogólnokształcącego nr XIV im. Polonii Belgijskiej we Wrocławiu.</w:t>
      </w:r>
    </w:p>
    <w:p w14:paraId="56791D4F" w14:textId="77777777" w:rsidR="008A1DC5" w:rsidRDefault="008A1DC5" w:rsidP="008A1DC5">
      <w:pPr>
        <w:pStyle w:val="NormalnyWeb"/>
        <w:numPr>
          <w:ilvl w:val="0"/>
          <w:numId w:val="3"/>
        </w:numPr>
      </w:pPr>
      <w:r>
        <w:rPr>
          <w:b/>
          <w:bCs/>
        </w:rPr>
        <w:t>Szkole/Liceum</w:t>
      </w:r>
      <w:r>
        <w:t xml:space="preserve"> – należy przez to rozumieć Liceum Ogólnokształcące nr XIV im. Polonii Belgijskiej we Wrocławiu.</w:t>
      </w:r>
    </w:p>
    <w:p w14:paraId="7F663EDB" w14:textId="77777777" w:rsidR="008A1DC5" w:rsidRDefault="008A1DC5" w:rsidP="008A1DC5">
      <w:pPr>
        <w:pStyle w:val="NormalnyWeb"/>
        <w:numPr>
          <w:ilvl w:val="0"/>
          <w:numId w:val="3"/>
        </w:numPr>
      </w:pPr>
      <w:r>
        <w:rPr>
          <w:b/>
          <w:bCs/>
        </w:rPr>
        <w:t>Internacie</w:t>
      </w:r>
      <w:r>
        <w:t xml:space="preserve"> – należy przez to rozumieć Internat Liceum Ogólnokształcącego nr XIV im. Polonii Belgijskiej we Wrocławiu.</w:t>
      </w:r>
    </w:p>
    <w:p w14:paraId="10864BA0" w14:textId="77777777" w:rsidR="008A1DC5" w:rsidRDefault="008A1DC5" w:rsidP="008A1DC5">
      <w:pPr>
        <w:pStyle w:val="NormalnyWeb"/>
        <w:numPr>
          <w:ilvl w:val="0"/>
          <w:numId w:val="3"/>
        </w:numPr>
      </w:pPr>
      <w:r>
        <w:rPr>
          <w:b/>
          <w:bCs/>
        </w:rPr>
        <w:t>Rodzicach</w:t>
      </w:r>
      <w:r>
        <w:t xml:space="preserve"> – należy przez to rozumieć rodziców oraz opiekunów prawnych wychowanka niepełnoletniego.</w:t>
      </w:r>
    </w:p>
    <w:p w14:paraId="0B0FFA8A" w14:textId="77777777" w:rsidR="008A1DC5" w:rsidRDefault="008A1DC5" w:rsidP="008A1DC5">
      <w:pPr>
        <w:pStyle w:val="NormalnyWeb"/>
        <w:numPr>
          <w:ilvl w:val="0"/>
          <w:numId w:val="3"/>
        </w:numPr>
      </w:pPr>
      <w:r>
        <w:rPr>
          <w:b/>
          <w:bCs/>
        </w:rPr>
        <w:t>Wychowanku</w:t>
      </w:r>
      <w:r>
        <w:t xml:space="preserve"> – należy przez to rozumieć ucznia zamieszkującego w Internacie na podstawie zawartej umowy.</w:t>
      </w:r>
    </w:p>
    <w:p w14:paraId="7F0B498F" w14:textId="77777777" w:rsidR="008A1DC5" w:rsidRDefault="008A1DC5" w:rsidP="008A1DC5">
      <w:pPr>
        <w:pStyle w:val="NormalnyWeb"/>
        <w:numPr>
          <w:ilvl w:val="0"/>
          <w:numId w:val="3"/>
        </w:numPr>
      </w:pPr>
      <w:r>
        <w:rPr>
          <w:b/>
          <w:bCs/>
        </w:rPr>
        <w:t>Kierowniku</w:t>
      </w:r>
      <w:r>
        <w:t xml:space="preserve"> – należy przez to rozumieć Kierownika Internatu Liceum Ogólnokształcącego nr XIV we Wrocławiu.</w:t>
      </w:r>
    </w:p>
    <w:p w14:paraId="6F11F373" w14:textId="77777777" w:rsidR="008A1DC5" w:rsidRDefault="008A1DC5" w:rsidP="008A1DC5">
      <w:pPr>
        <w:pStyle w:val="NormalnyWeb"/>
      </w:pPr>
      <w:r>
        <w:rPr>
          <w:b/>
          <w:bCs/>
        </w:rPr>
        <w:t>§ 2. Status i cel placówki</w:t>
      </w:r>
    </w:p>
    <w:p w14:paraId="1EB57066" w14:textId="77777777" w:rsidR="008A1DC5" w:rsidRDefault="008A1DC5" w:rsidP="008A1DC5">
      <w:pPr>
        <w:pStyle w:val="NormalnyWeb"/>
        <w:numPr>
          <w:ilvl w:val="0"/>
          <w:numId w:val="4"/>
        </w:numPr>
      </w:pPr>
      <w:r>
        <w:t>Regulamin jest dokumentem uzupełniającym i stanowi integralny załącznik do Statutu Liceum Ogólnokształcącego nr XIV we Wrocławiu.</w:t>
      </w:r>
    </w:p>
    <w:p w14:paraId="31A5C901" w14:textId="77777777" w:rsidR="008A1DC5" w:rsidRDefault="008A1DC5" w:rsidP="008A1DC5">
      <w:pPr>
        <w:pStyle w:val="NormalnyWeb"/>
        <w:numPr>
          <w:ilvl w:val="0"/>
          <w:numId w:val="4"/>
        </w:numPr>
      </w:pPr>
      <w:r>
        <w:t>Bezpośredni nadzór administracyjny, prawny i pedagogiczny nad Internatem sprawuje Dyrektor Liceum. Bezpośrednią pracą Internatu kieruje Kierownik Internatu.</w:t>
      </w:r>
    </w:p>
    <w:p w14:paraId="401CFDEF" w14:textId="77777777" w:rsidR="008A1DC5" w:rsidRDefault="008A1DC5" w:rsidP="008A1DC5">
      <w:pPr>
        <w:pStyle w:val="NormalnyWeb"/>
        <w:numPr>
          <w:ilvl w:val="0"/>
          <w:numId w:val="4"/>
        </w:numPr>
      </w:pPr>
      <w:r>
        <w:t>Siedziba Internatu mieści się we Wrocławiu przy ul. Toruńskiej 72.</w:t>
      </w:r>
    </w:p>
    <w:p w14:paraId="33469A1C" w14:textId="77777777" w:rsidR="008A1DC5" w:rsidRDefault="008A1DC5" w:rsidP="008A1DC5">
      <w:pPr>
        <w:pStyle w:val="NormalnyWeb"/>
        <w:numPr>
          <w:ilvl w:val="0"/>
          <w:numId w:val="4"/>
        </w:numPr>
      </w:pPr>
      <w:r>
        <w:t xml:space="preserve">Internat posługuje się pieczątką podłużną o treści: </w:t>
      </w:r>
      <w:r>
        <w:rPr>
          <w:i/>
          <w:iCs/>
        </w:rPr>
        <w:t>Liceum Ogólnokształcące nr XIV im. Polonii Belgijskiej, 51-410 Wrocław, al. A. Brücknera 10, INTERNAT, tel. 71 798 68 90 wew. 190</w:t>
      </w:r>
      <w:r>
        <w:t>.</w:t>
      </w:r>
    </w:p>
    <w:p w14:paraId="3692E74F" w14:textId="77777777" w:rsidR="008A1DC5" w:rsidRDefault="008A1DC5" w:rsidP="008A1DC5">
      <w:pPr>
        <w:pStyle w:val="NormalnyWeb"/>
        <w:numPr>
          <w:ilvl w:val="0"/>
          <w:numId w:val="4"/>
        </w:numPr>
      </w:pPr>
      <w:r>
        <w:t>Internat jest placówką koedukacyjną dla uczniów dziennych młodzieżowych szkół ponadpodstawowych.</w:t>
      </w:r>
    </w:p>
    <w:p w14:paraId="3CC091F3" w14:textId="77777777" w:rsidR="008A1DC5" w:rsidRDefault="008A1DC5" w:rsidP="008A1DC5">
      <w:pPr>
        <w:pStyle w:val="NormalnyWeb"/>
        <w:numPr>
          <w:ilvl w:val="0"/>
          <w:numId w:val="4"/>
        </w:numPr>
      </w:pPr>
      <w:r>
        <w:t>Podstawową jednostką organizacyjną Internatu jest grupa wychowawcza licząca do 35 wychowanków. Tygodniowy wymiar zajęć wychowawczych i opiekuńczych z jedną grupą wynosi 49 godzin zegarowych.</w:t>
      </w:r>
    </w:p>
    <w:p w14:paraId="42ABDF5C" w14:textId="77777777" w:rsidR="008A1DC5" w:rsidRDefault="008A1DC5" w:rsidP="008A1DC5">
      <w:pPr>
        <w:pStyle w:val="NormalnyWeb"/>
        <w:numPr>
          <w:ilvl w:val="0"/>
          <w:numId w:val="4"/>
        </w:numPr>
      </w:pPr>
      <w:r>
        <w:t>Internat realizuje trzy podstawowe zadania:</w:t>
      </w:r>
    </w:p>
    <w:p w14:paraId="56A49C38" w14:textId="77777777" w:rsidR="008A1DC5" w:rsidRDefault="008A1DC5" w:rsidP="008A1DC5">
      <w:pPr>
        <w:pStyle w:val="NormalnyWeb"/>
        <w:numPr>
          <w:ilvl w:val="1"/>
          <w:numId w:val="4"/>
        </w:numPr>
      </w:pPr>
      <w:r>
        <w:t>sprawowanie opieki i wychowania,</w:t>
      </w:r>
    </w:p>
    <w:p w14:paraId="0409FB58" w14:textId="77777777" w:rsidR="008A1DC5" w:rsidRDefault="008A1DC5" w:rsidP="008A1DC5">
      <w:pPr>
        <w:pStyle w:val="NormalnyWeb"/>
        <w:numPr>
          <w:ilvl w:val="1"/>
          <w:numId w:val="4"/>
        </w:numPr>
      </w:pPr>
      <w:r>
        <w:t>stwarzanie optymalnych warunków do nauki,</w:t>
      </w:r>
    </w:p>
    <w:p w14:paraId="0DFC2122" w14:textId="77777777" w:rsidR="008A1DC5" w:rsidRDefault="008A1DC5" w:rsidP="008A1DC5">
      <w:pPr>
        <w:pStyle w:val="NormalnyWeb"/>
        <w:numPr>
          <w:ilvl w:val="1"/>
          <w:numId w:val="4"/>
        </w:numPr>
      </w:pPr>
      <w:r>
        <w:t xml:space="preserve">organizowanie czasu wolnego młodzieży. Szczegółowy sposób realizacji tych zadań określa </w:t>
      </w:r>
      <w:r>
        <w:rPr>
          <w:i/>
          <w:iCs/>
        </w:rPr>
        <w:t>Roczny plan pracy opiekuńczej, wychowawczej i dydaktycznej Internatu</w:t>
      </w:r>
      <w:r>
        <w:t>.</w:t>
      </w:r>
    </w:p>
    <w:p w14:paraId="1C8FD7BE" w14:textId="77777777" w:rsidR="008A1DC5" w:rsidRDefault="008A1DC5" w:rsidP="008A1DC5">
      <w:pPr>
        <w:pStyle w:val="NormalnyWeb"/>
      </w:pPr>
      <w:r>
        <w:rPr>
          <w:b/>
          <w:bCs/>
        </w:rPr>
        <w:t>§ 3. Czas pracy i obsługa kadrowa</w:t>
      </w:r>
    </w:p>
    <w:p w14:paraId="555444F3" w14:textId="77777777" w:rsidR="008A1DC5" w:rsidRDefault="008A1DC5" w:rsidP="008A1DC5">
      <w:pPr>
        <w:pStyle w:val="NormalnyWeb"/>
        <w:numPr>
          <w:ilvl w:val="0"/>
          <w:numId w:val="5"/>
        </w:numPr>
      </w:pPr>
      <w:r>
        <w:lastRenderedPageBreak/>
        <w:t>Internat pracuje w systemie całotygodniowym z zastrzeżeniem ust. 2 i 3.</w:t>
      </w:r>
    </w:p>
    <w:p w14:paraId="1CE60F92" w14:textId="77777777" w:rsidR="008A1DC5" w:rsidRDefault="008A1DC5" w:rsidP="008A1DC5">
      <w:pPr>
        <w:pStyle w:val="NormalnyWeb"/>
        <w:numPr>
          <w:ilvl w:val="0"/>
          <w:numId w:val="5"/>
        </w:numPr>
      </w:pPr>
      <w:r>
        <w:t>Internat jest placówką feryjną – nie sprawuje opieki w okresach ferii zimowych, letnich oraz przerw świątecznych, zgodnie z kalendarzem roku szkolnego.</w:t>
      </w:r>
    </w:p>
    <w:p w14:paraId="40F02017" w14:textId="77777777" w:rsidR="008A1DC5" w:rsidRDefault="008A1DC5" w:rsidP="008A1DC5">
      <w:pPr>
        <w:pStyle w:val="NormalnyWeb"/>
        <w:numPr>
          <w:ilvl w:val="0"/>
          <w:numId w:val="5"/>
        </w:numPr>
      </w:pPr>
      <w:r>
        <w:t>Opieka nad wychowankami jest całodobowa i sprawowana wg miesięcznych harmonogramów ustalanych przez Kierownika.</w:t>
      </w:r>
    </w:p>
    <w:p w14:paraId="570BFA34" w14:textId="77777777" w:rsidR="008A1DC5" w:rsidRDefault="008A1DC5" w:rsidP="008A1DC5">
      <w:pPr>
        <w:pStyle w:val="NormalnyWeb"/>
        <w:numPr>
          <w:ilvl w:val="0"/>
          <w:numId w:val="5"/>
        </w:numPr>
      </w:pPr>
      <w:r>
        <w:t>Obsada wychowawcza kształtuje się następująco:</w:t>
      </w:r>
    </w:p>
    <w:p w14:paraId="018A93A8" w14:textId="77777777" w:rsidR="008A1DC5" w:rsidRDefault="008A1DC5" w:rsidP="008A1DC5">
      <w:pPr>
        <w:pStyle w:val="NormalnyWeb"/>
        <w:numPr>
          <w:ilvl w:val="1"/>
          <w:numId w:val="5"/>
        </w:numPr>
      </w:pPr>
      <w:r>
        <w:rPr>
          <w:b/>
          <w:bCs/>
        </w:rPr>
        <w:t>W dni zajęć szkolnych:</w:t>
      </w:r>
      <w:r>
        <w:t xml:space="preserve"> w godzinach przedpołudniowych – co najmniej 1 wychowawca; w godzinach popołudniowych od 18:00 – od 4 do 5 wychowawców (po 2–3 na skrzydle wschodnim i zachodnim);</w:t>
      </w:r>
    </w:p>
    <w:p w14:paraId="3C4F43B0" w14:textId="77777777" w:rsidR="008A1DC5" w:rsidRDefault="008A1DC5" w:rsidP="008A1DC5">
      <w:pPr>
        <w:pStyle w:val="NormalnyWeb"/>
        <w:numPr>
          <w:ilvl w:val="1"/>
          <w:numId w:val="5"/>
        </w:numPr>
      </w:pPr>
      <w:r>
        <w:rPr>
          <w:b/>
          <w:bCs/>
        </w:rPr>
        <w:t>Noc (od 22:00 do 6:00 od niedzieli do czwartku):</w:t>
      </w:r>
      <w:r>
        <w:t xml:space="preserve"> 2 wychowawców (po 1 na skrzydło);</w:t>
      </w:r>
    </w:p>
    <w:p w14:paraId="47E47E7F" w14:textId="77777777" w:rsidR="008A1DC5" w:rsidRDefault="008A1DC5" w:rsidP="008A1DC5">
      <w:pPr>
        <w:pStyle w:val="NormalnyWeb"/>
        <w:numPr>
          <w:ilvl w:val="1"/>
          <w:numId w:val="5"/>
        </w:numPr>
      </w:pPr>
      <w:r>
        <w:rPr>
          <w:b/>
          <w:bCs/>
        </w:rPr>
        <w:t>Weekend (od piątku godz. 22:00 do niedzieli godz. 15:00):</w:t>
      </w:r>
      <w:r>
        <w:t xml:space="preserve"> 1 wychowawca na cały Internat (zarówno w dzień, jak i w noc);</w:t>
      </w:r>
    </w:p>
    <w:p w14:paraId="23D59EFD" w14:textId="77777777" w:rsidR="008A1DC5" w:rsidRDefault="008A1DC5" w:rsidP="008A1DC5">
      <w:pPr>
        <w:pStyle w:val="NormalnyWeb"/>
        <w:numPr>
          <w:ilvl w:val="1"/>
          <w:numId w:val="5"/>
        </w:numPr>
      </w:pPr>
      <w:r>
        <w:rPr>
          <w:b/>
          <w:bCs/>
        </w:rPr>
        <w:t>Niedziela oraz dni powrotu po przerwach świątecznych/feriach (15:00–22:00):</w:t>
      </w:r>
      <w:r>
        <w:t xml:space="preserve"> 2 wychowawców.</w:t>
      </w:r>
    </w:p>
    <w:p w14:paraId="55410303" w14:textId="77777777" w:rsidR="008A1DC5" w:rsidRDefault="008A1DC5" w:rsidP="008A1DC5">
      <w:pPr>
        <w:pStyle w:val="NormalnyWeb"/>
        <w:numPr>
          <w:ilvl w:val="0"/>
          <w:numId w:val="5"/>
        </w:numPr>
      </w:pPr>
      <w:r>
        <w:t>Codziennie w godzinach 22:00–6:00 oraz w dni wolne od pracy w budynku pełni dyżur pracownik firmy ochrony fizycznej.</w:t>
      </w:r>
    </w:p>
    <w:p w14:paraId="3A1D5F49" w14:textId="77777777" w:rsidR="008A1DC5" w:rsidRDefault="008A1DC5" w:rsidP="008A1DC5">
      <w:pPr>
        <w:pStyle w:val="Nagwek3"/>
      </w:pPr>
      <w:r>
        <w:t>Rozdział III: Procedury bezpieczeństwa, ochrona prawna wychowawców i Standardy Ochrony Małoletnich</w:t>
      </w:r>
    </w:p>
    <w:p w14:paraId="13DD3B27" w14:textId="77777777" w:rsidR="008A1DC5" w:rsidRDefault="008A1DC5" w:rsidP="008A1DC5">
      <w:pPr>
        <w:pStyle w:val="NormalnyWeb"/>
      </w:pPr>
      <w:r>
        <w:rPr>
          <w:b/>
          <w:bCs/>
        </w:rPr>
        <w:t>§ 4. Status prawny wychowawców i monitoring</w:t>
      </w:r>
    </w:p>
    <w:p w14:paraId="29331386" w14:textId="77777777" w:rsidR="008A1DC5" w:rsidRDefault="008A1DC5" w:rsidP="008A1DC5">
      <w:pPr>
        <w:pStyle w:val="NormalnyWeb"/>
        <w:numPr>
          <w:ilvl w:val="0"/>
          <w:numId w:val="6"/>
        </w:numPr>
      </w:pPr>
      <w:r>
        <w:t>Wychowawcy Internatu podczas pełnienia obowiązków służbowych korzystają z ochrony prawnej przewidzianej dla funkcjonariuszy publicznych na zasadach określonych w ustawie – Karta Nauczyciela oraz Kodeksie karnym. Znieważenie, naruszenie nietykalności cielesnej lub wywieranie wpływu na czynności służbowe wychowawcy skutkuje natychmiastowym zawiadomieniem organów ścigania.</w:t>
      </w:r>
    </w:p>
    <w:p w14:paraId="2780B2AE" w14:textId="77777777" w:rsidR="008A1DC5" w:rsidRDefault="008A1DC5" w:rsidP="008A1DC5">
      <w:pPr>
        <w:pStyle w:val="NormalnyWeb"/>
        <w:numPr>
          <w:ilvl w:val="0"/>
          <w:numId w:val="6"/>
        </w:numPr>
      </w:pPr>
      <w:r>
        <w:t>W Internacie funkcjonuje system monitoringu wizyjnego w celu zapewnienia bezpieczeństwa osób i ochrony mienia. Monitoring nie obejmuje pokojów mieszkalnych, łazienek, sanitariatów oraz pomieszczeń do przebierania się.</w:t>
      </w:r>
    </w:p>
    <w:p w14:paraId="0F537D21" w14:textId="77777777" w:rsidR="008A1DC5" w:rsidRDefault="008A1DC5" w:rsidP="008A1DC5">
      <w:pPr>
        <w:pStyle w:val="NormalnyWeb"/>
      </w:pPr>
      <w:r>
        <w:rPr>
          <w:b/>
          <w:bCs/>
        </w:rPr>
        <w:t>§ 5. Obowiązek wyznaczenia pełnomocnika (Ochrona przed roszczeniami)</w:t>
      </w:r>
    </w:p>
    <w:p w14:paraId="10F40C25" w14:textId="77777777" w:rsidR="008A1DC5" w:rsidRDefault="008A1DC5" w:rsidP="008A1DC5">
      <w:pPr>
        <w:pStyle w:val="NormalnyWeb"/>
        <w:numPr>
          <w:ilvl w:val="0"/>
          <w:numId w:val="7"/>
        </w:numPr>
      </w:pPr>
      <w:r>
        <w:t>Rodzice wychowanka małoletniego ponoszą pełną prawną, materialną i opiekuńczą odpowiedzialność za dziecko w trakcie jego pobytu w Internacie.</w:t>
      </w:r>
    </w:p>
    <w:p w14:paraId="7D82A0E8" w14:textId="77777777" w:rsidR="008A1DC5" w:rsidRDefault="008A1DC5" w:rsidP="008A1DC5">
      <w:pPr>
        <w:pStyle w:val="NormalnyWeb"/>
        <w:numPr>
          <w:ilvl w:val="0"/>
          <w:numId w:val="7"/>
        </w:numPr>
      </w:pPr>
      <w:r>
        <w:t xml:space="preserve">Zamieszkiwanie rodziców za granicą, duża odległość zamieszkania od Wrocławia lub obowiązki zawodowe rodziców </w:t>
      </w:r>
      <w:r>
        <w:rPr>
          <w:b/>
          <w:bCs/>
        </w:rPr>
        <w:t>nie zwalniają ich</w:t>
      </w:r>
      <w:r>
        <w:t xml:space="preserve"> z obowiązku niezwłocznego stawiennictwa w placówce na wezwanie wychowawcy lub Kierownika.</w:t>
      </w:r>
    </w:p>
    <w:p w14:paraId="1763F0B3" w14:textId="77777777" w:rsidR="008A1DC5" w:rsidRDefault="008A1DC5" w:rsidP="008A1DC5">
      <w:pPr>
        <w:pStyle w:val="NormalnyWeb"/>
        <w:numPr>
          <w:ilvl w:val="0"/>
          <w:numId w:val="7"/>
        </w:numPr>
      </w:pPr>
      <w:r>
        <w:t xml:space="preserve">W przypadku braku możliwości osobistego stawiennictwa w czasie poniżej 3 godzin od wezwania, rodzice są </w:t>
      </w:r>
      <w:r>
        <w:rPr>
          <w:b/>
          <w:bCs/>
        </w:rPr>
        <w:t>bezwzględnie zobowiązani</w:t>
      </w:r>
      <w:r>
        <w:t xml:space="preserve"> do złożenia w dniu kwaterowania pisemnego, notarialnego lub poświadczonego dyrektorsko </w:t>
      </w:r>
      <w:r>
        <w:rPr>
          <w:i/>
          <w:iCs/>
        </w:rPr>
        <w:t>Upoważnienia i Pełnomocnictwa do reprezentacji małoletniego</w:t>
      </w:r>
      <w:r>
        <w:t>.</w:t>
      </w:r>
    </w:p>
    <w:p w14:paraId="7015C5C9" w14:textId="77777777" w:rsidR="008A1DC5" w:rsidRDefault="008A1DC5" w:rsidP="008A1DC5">
      <w:pPr>
        <w:pStyle w:val="NormalnyWeb"/>
        <w:numPr>
          <w:ilvl w:val="0"/>
          <w:numId w:val="7"/>
        </w:numPr>
      </w:pPr>
      <w:r>
        <w:t>Upoważnioną pełnomocnikiem może być wyłącznie osoba pełnoletnia, stale zamieszkująca na terenie Wrocławia lub w jego bezpośrednim sąsiedztwie, zdolna do natychmiastowego przejęcia opieki nad dzieckiem w sytuacjach kryzysowych, zdrowotnych lub dyscyplinarnych. Upoważnienie wymaga pisemnej zgody osoby upoważnionej.</w:t>
      </w:r>
    </w:p>
    <w:p w14:paraId="0E51AA28" w14:textId="124DF569" w:rsidR="008A1DC5" w:rsidRDefault="008A1DC5" w:rsidP="008A1DC5">
      <w:pPr>
        <w:pStyle w:val="NormalnyWeb"/>
        <w:numPr>
          <w:ilvl w:val="0"/>
          <w:numId w:val="7"/>
        </w:numPr>
      </w:pPr>
      <w:r>
        <w:t xml:space="preserve">W przypadku braku możliwości kontaktu z rodzicami lub pełnomocnikiem, odmowy odbioru dziecka chorego lub stwarzającego zagrożenie, Kierownik lub wychowawca </w:t>
      </w:r>
      <w:r>
        <w:lastRenderedPageBreak/>
        <w:t>natychmiast przekazuje sprawę Policji, Sądowi Rodzinnemu oraz (w razie potrzeby) Służbom Medycznym.</w:t>
      </w:r>
    </w:p>
    <w:p w14:paraId="6DF97700" w14:textId="77777777" w:rsidR="008A1DC5" w:rsidRDefault="008A1DC5" w:rsidP="008A1DC5">
      <w:pPr>
        <w:pStyle w:val="NormalnyWeb"/>
      </w:pPr>
      <w:r>
        <w:rPr>
          <w:b/>
          <w:bCs/>
        </w:rPr>
        <w:t>§ 6. Zachorowania i rekonwalescencja</w:t>
      </w:r>
    </w:p>
    <w:p w14:paraId="16573D3A" w14:textId="77777777" w:rsidR="008A1DC5" w:rsidRDefault="008A1DC5" w:rsidP="008A1DC5">
      <w:pPr>
        <w:pStyle w:val="NormalnyWeb"/>
        <w:numPr>
          <w:ilvl w:val="0"/>
          <w:numId w:val="8"/>
        </w:numPr>
      </w:pPr>
      <w:r>
        <w:t xml:space="preserve">Internat jest placówką opiekuńczo-wychowawczą i </w:t>
      </w:r>
      <w:r>
        <w:rPr>
          <w:b/>
          <w:bCs/>
        </w:rPr>
        <w:t>nie zapewnia opieki medycznej, pielęgniarskiej ani warunków do izolacji chorobowej</w:t>
      </w:r>
      <w:r>
        <w:t>.</w:t>
      </w:r>
    </w:p>
    <w:p w14:paraId="2BD4A839" w14:textId="77777777" w:rsidR="008A1DC5" w:rsidRDefault="008A1DC5" w:rsidP="008A1DC5">
      <w:pPr>
        <w:pStyle w:val="NormalnyWeb"/>
        <w:numPr>
          <w:ilvl w:val="0"/>
          <w:numId w:val="8"/>
        </w:numPr>
      </w:pPr>
      <w:r>
        <w:t xml:space="preserve">W przypadku stwierdzenia u wychowanka objawów choroby, dolegliwości zdrowotnych lub gorączki, rodzice (lub upoważniony pełnomocnik) mają </w:t>
      </w:r>
      <w:r>
        <w:rPr>
          <w:b/>
          <w:bCs/>
        </w:rPr>
        <w:t>obowiązek niezwłocznie (w ciągu maksymalnie 4 godzin) odebrać dziecko do domu rodzinnego</w:t>
      </w:r>
      <w:r>
        <w:t>.</w:t>
      </w:r>
    </w:p>
    <w:p w14:paraId="1846577E" w14:textId="77777777" w:rsidR="008A1DC5" w:rsidRDefault="008A1DC5" w:rsidP="008A1DC5">
      <w:pPr>
        <w:pStyle w:val="NormalnyWeb"/>
        <w:numPr>
          <w:ilvl w:val="0"/>
          <w:numId w:val="8"/>
        </w:numPr>
      </w:pPr>
      <w:r>
        <w:t xml:space="preserve">Wychowawca udaje się z wychowankiem do placówki medycznej lub wzywa Pogotowie Ratunkowe </w:t>
      </w:r>
      <w:r>
        <w:rPr>
          <w:b/>
          <w:bCs/>
        </w:rPr>
        <w:t>wyłącznie w przypadkach nagłego zagrożenia życia lub zdrowia</w:t>
      </w:r>
      <w:r>
        <w:t>.</w:t>
      </w:r>
    </w:p>
    <w:p w14:paraId="5D974CDF" w14:textId="77777777" w:rsidR="008A1DC5" w:rsidRDefault="008A1DC5" w:rsidP="008A1DC5">
      <w:pPr>
        <w:pStyle w:val="NormalnyWeb"/>
        <w:numPr>
          <w:ilvl w:val="0"/>
          <w:numId w:val="8"/>
        </w:numPr>
      </w:pPr>
      <w:r>
        <w:t xml:space="preserve">Powrót wychowanka do Internatu po przebytej chorobie zakaźnej, zabiegu chirurgicznym, hospitalizacji lub kryzysie psychicznym/próbie samobójczej wymaga przedstawienia </w:t>
      </w:r>
      <w:r>
        <w:rPr>
          <w:b/>
          <w:bCs/>
        </w:rPr>
        <w:t>pisemnego zaświadczenia lekarskiego</w:t>
      </w:r>
      <w:r>
        <w:t xml:space="preserve"> od lekarza prowadzącego/specjalisty o braku przeciwwskazań do przebywania i zamieszkiwania w placówce zbiorowego zamieszkania.</w:t>
      </w:r>
    </w:p>
    <w:p w14:paraId="106CE786" w14:textId="77777777" w:rsidR="008A1DC5" w:rsidRDefault="008A1DC5" w:rsidP="008A1DC5">
      <w:pPr>
        <w:pStyle w:val="NormalnyWeb"/>
      </w:pPr>
      <w:r>
        <w:rPr>
          <w:b/>
          <w:bCs/>
        </w:rPr>
        <w:t>§ 7. Standardy Ochrony Małoletnich</w:t>
      </w:r>
    </w:p>
    <w:p w14:paraId="3CFAB15C" w14:textId="77777777" w:rsidR="008A1DC5" w:rsidRDefault="008A1DC5" w:rsidP="008A1DC5">
      <w:pPr>
        <w:pStyle w:val="NormalnyWeb"/>
        <w:numPr>
          <w:ilvl w:val="0"/>
          <w:numId w:val="9"/>
        </w:numPr>
      </w:pPr>
      <w:r>
        <w:t xml:space="preserve">W Internacie obowiązują </w:t>
      </w:r>
      <w:r>
        <w:rPr>
          <w:i/>
          <w:iCs/>
        </w:rPr>
        <w:t>Standardy Ochrony Małoletnich</w:t>
      </w:r>
      <w:r>
        <w:t xml:space="preserve"> opracowane na podstawie ustawy z dnia 13 maja 2016 r. o przeciwdziałaniu zagrożeniom przestępczością na tle seksualnym i ochronie małoletnich.</w:t>
      </w:r>
    </w:p>
    <w:p w14:paraId="7872DA4E" w14:textId="77777777" w:rsidR="008A1DC5" w:rsidRDefault="008A1DC5" w:rsidP="008A1DC5">
      <w:pPr>
        <w:pStyle w:val="NormalnyWeb"/>
        <w:numPr>
          <w:ilvl w:val="0"/>
          <w:numId w:val="9"/>
        </w:numPr>
      </w:pPr>
      <w:r>
        <w:t>Każdy pracownik przed dopuszczeniem do pracy w Internacie podlega weryfikacji w Rejestrze Sprawców na Tle Seksualnym (RSTPS) oraz przedkłada zaświadczenie z Krajowego Rejestru Karnego.</w:t>
      </w:r>
    </w:p>
    <w:p w14:paraId="692DD1E7" w14:textId="77777777" w:rsidR="008A1DC5" w:rsidRDefault="008A1DC5" w:rsidP="008A1DC5">
      <w:pPr>
        <w:pStyle w:val="NormalnyWeb"/>
        <w:numPr>
          <w:ilvl w:val="0"/>
          <w:numId w:val="9"/>
        </w:numPr>
      </w:pPr>
      <w:r>
        <w:t>Każdy przypadek podejrzenia krzywdzenia małoletniego (przez dorosłych lub rówieśników) podlega natychmiastowej procedurze interwencyjnej opisanej w Standardach Ochrony Małoletnich.</w:t>
      </w:r>
    </w:p>
    <w:p w14:paraId="1DDA7698" w14:textId="77777777" w:rsidR="008A1DC5" w:rsidRDefault="008A1DC5" w:rsidP="008A1DC5">
      <w:pPr>
        <w:pStyle w:val="Nagwek3"/>
      </w:pPr>
      <w:r>
        <w:t>Rozdział IV: Rekrutacja, warunki przyjęcia i rozwiązanie umowy</w:t>
      </w:r>
    </w:p>
    <w:p w14:paraId="6104595E" w14:textId="77777777" w:rsidR="008A1DC5" w:rsidRDefault="008A1DC5" w:rsidP="008A1DC5">
      <w:pPr>
        <w:pStyle w:val="NormalnyWeb"/>
      </w:pPr>
      <w:r>
        <w:rPr>
          <w:b/>
          <w:bCs/>
        </w:rPr>
        <w:t>§ 8. Zasady rekrutacji</w:t>
      </w:r>
    </w:p>
    <w:p w14:paraId="7EE5552B" w14:textId="77777777" w:rsidR="008A1DC5" w:rsidRDefault="008A1DC5" w:rsidP="008A1DC5">
      <w:pPr>
        <w:pStyle w:val="NormalnyWeb"/>
        <w:numPr>
          <w:ilvl w:val="0"/>
          <w:numId w:val="10"/>
        </w:numPr>
      </w:pPr>
      <w:r>
        <w:t xml:space="preserve">Zasady rekrutacji określa </w:t>
      </w:r>
      <w:r>
        <w:rPr>
          <w:i/>
          <w:iCs/>
        </w:rPr>
        <w:t>Regulamin Rekrutacji do Internatu LO nr XIV</w:t>
      </w:r>
      <w:r>
        <w:t>.</w:t>
      </w:r>
    </w:p>
    <w:p w14:paraId="3F0153A6" w14:textId="77777777" w:rsidR="008A1DC5" w:rsidRDefault="008A1DC5" w:rsidP="008A1DC5">
      <w:pPr>
        <w:pStyle w:val="NormalnyWeb"/>
        <w:numPr>
          <w:ilvl w:val="0"/>
          <w:numId w:val="10"/>
        </w:numPr>
      </w:pPr>
      <w:r>
        <w:t>Do Internatu przyjmowani są w pierwszej kolejności uczniowie Liceum Ogólnokształcącego nr XIV im. Polonii Belgijskiej we Wrocławiu (art. 107 Prawa oświatowego).</w:t>
      </w:r>
    </w:p>
    <w:p w14:paraId="30F2D90D" w14:textId="77777777" w:rsidR="008A1DC5" w:rsidRDefault="008A1DC5" w:rsidP="008A1DC5">
      <w:pPr>
        <w:pStyle w:val="NormalnyWeb"/>
        <w:numPr>
          <w:ilvl w:val="0"/>
          <w:numId w:val="10"/>
        </w:numPr>
      </w:pPr>
      <w:r>
        <w:t>Preferencje przy przyjęciu przysługują wychowankom:</w:t>
      </w:r>
    </w:p>
    <w:p w14:paraId="6F7DA814" w14:textId="77777777" w:rsidR="008A1DC5" w:rsidRDefault="008A1DC5" w:rsidP="008A1DC5">
      <w:pPr>
        <w:pStyle w:val="NormalnyWeb"/>
        <w:numPr>
          <w:ilvl w:val="1"/>
          <w:numId w:val="10"/>
        </w:numPr>
      </w:pPr>
      <w:r>
        <w:t>zamieszkującym w Internacie w poprzednim roku szkolnym przez co najmniej 9 miesięcy;</w:t>
      </w:r>
    </w:p>
    <w:p w14:paraId="42A5F7BC" w14:textId="77777777" w:rsidR="008A1DC5" w:rsidRDefault="008A1DC5" w:rsidP="008A1DC5">
      <w:pPr>
        <w:pStyle w:val="NormalnyWeb"/>
        <w:numPr>
          <w:ilvl w:val="1"/>
          <w:numId w:val="10"/>
        </w:numPr>
      </w:pPr>
      <w:r>
        <w:t>będącym beneficjentami programu „Klasa” Fundacji BNP Paribas oraz Funduszu im. M. Łukasiewicza;</w:t>
      </w:r>
    </w:p>
    <w:p w14:paraId="741DB37F" w14:textId="77777777" w:rsidR="008A1DC5" w:rsidRDefault="008A1DC5" w:rsidP="008A1DC5">
      <w:pPr>
        <w:pStyle w:val="NormalnyWeb"/>
        <w:numPr>
          <w:ilvl w:val="1"/>
          <w:numId w:val="10"/>
        </w:numPr>
      </w:pPr>
      <w:r>
        <w:t>laureatom konkursów przedmiotowych szczebla wojewódzkiego z poprzedniego roku;</w:t>
      </w:r>
    </w:p>
    <w:p w14:paraId="327C04ED" w14:textId="77777777" w:rsidR="008A1DC5" w:rsidRDefault="008A1DC5" w:rsidP="008A1DC5">
      <w:pPr>
        <w:pStyle w:val="NormalnyWeb"/>
        <w:numPr>
          <w:ilvl w:val="1"/>
          <w:numId w:val="10"/>
        </w:numPr>
      </w:pPr>
      <w:r>
        <w:t>zamieszkałym powyżej 40 km od Wrocławia, z miejscowości o utrudnionym dojeździe.</w:t>
      </w:r>
    </w:p>
    <w:p w14:paraId="5AD5C041" w14:textId="77777777" w:rsidR="008A1DC5" w:rsidRDefault="008A1DC5" w:rsidP="008A1DC5">
      <w:pPr>
        <w:pStyle w:val="NormalnyWeb"/>
        <w:numPr>
          <w:ilvl w:val="0"/>
          <w:numId w:val="10"/>
        </w:numPr>
      </w:pPr>
      <w:r>
        <w:t>W miarę wolnych miejsc do Internatu mogą być przyjęci uczniowie innych samorządowych szkół ponadpodstawowych Wrocławia, a następnie szkół pozostałych. Uczniowie ci podlegają identycznym prawom i obowiązkom regulaminowym.</w:t>
      </w:r>
    </w:p>
    <w:p w14:paraId="553D5461" w14:textId="77777777" w:rsidR="008A1DC5" w:rsidRDefault="008A1DC5" w:rsidP="008A1DC5">
      <w:pPr>
        <w:pStyle w:val="NormalnyWeb"/>
        <w:numPr>
          <w:ilvl w:val="0"/>
          <w:numId w:val="10"/>
        </w:numPr>
      </w:pPr>
      <w:r>
        <w:lastRenderedPageBreak/>
        <w:t xml:space="preserve">Wniosek o przyjęcie składa się na formularzu ze strony </w:t>
      </w:r>
      <w:r>
        <w:rPr>
          <w:rStyle w:val="HTML-kod"/>
          <w:rFonts w:eastAsiaTheme="majorEastAsia"/>
        </w:rPr>
        <w:t>www.lo14.wroc.pl</w:t>
      </w:r>
      <w:r>
        <w:t>. Wnioski nienależycie wypełnione lub złożone po terminie (dla kontynuujących do 15 czerwca) pozostawia się bez rozpatrzenia.</w:t>
      </w:r>
    </w:p>
    <w:p w14:paraId="2CDAF41E" w14:textId="77777777" w:rsidR="008A1DC5" w:rsidRDefault="008A1DC5" w:rsidP="008A1DC5">
      <w:pPr>
        <w:pStyle w:val="NormalnyWeb"/>
        <w:numPr>
          <w:ilvl w:val="0"/>
          <w:numId w:val="10"/>
        </w:numPr>
      </w:pPr>
      <w:r>
        <w:t>Wnioski rozpatruje Komisja (Kierownik + min. 2 wychowawców). Decyzję zatwierdza Dyrektor Liceum. Lista przyjętych publikowana jest na tablicy ogłoszeń w budynku Internatu.</w:t>
      </w:r>
    </w:p>
    <w:p w14:paraId="66D3E56F" w14:textId="77777777" w:rsidR="008A1DC5" w:rsidRDefault="008A1DC5" w:rsidP="008A1DC5">
      <w:pPr>
        <w:pStyle w:val="NormalnyWeb"/>
        <w:numPr>
          <w:ilvl w:val="0"/>
          <w:numId w:val="10"/>
        </w:numPr>
      </w:pPr>
      <w:r>
        <w:t>Od decyzji odmownej przysługuje odwołanie do Dyrektora Liceum w terminie 7 dni od ogłoszenia listy. Decyzja Dyrektora jest ostateczna.</w:t>
      </w:r>
    </w:p>
    <w:p w14:paraId="6A15B88D" w14:textId="77777777" w:rsidR="008A1DC5" w:rsidRDefault="008A1DC5" w:rsidP="008A1DC5">
      <w:pPr>
        <w:pStyle w:val="NormalnyWeb"/>
      </w:pPr>
      <w:r>
        <w:rPr>
          <w:b/>
          <w:bCs/>
        </w:rPr>
        <w:t>§ 9. Umowa i przyjęcie warunkowe</w:t>
      </w:r>
    </w:p>
    <w:p w14:paraId="5E55E245" w14:textId="77777777" w:rsidR="008A1DC5" w:rsidRDefault="008A1DC5" w:rsidP="008A1DC5">
      <w:pPr>
        <w:pStyle w:val="NormalnyWeb"/>
        <w:numPr>
          <w:ilvl w:val="0"/>
          <w:numId w:val="11"/>
        </w:numPr>
      </w:pPr>
      <w:r>
        <w:t xml:space="preserve">Warunkiem zakwaterowania jest zawarcie pisemnej </w:t>
      </w:r>
      <w:r>
        <w:rPr>
          <w:i/>
          <w:iCs/>
        </w:rPr>
        <w:t>Umowy o korzystanie z miejsca w Internacie</w:t>
      </w:r>
      <w:r>
        <w:t xml:space="preserve"> na dany rok szkolny (do dnia zakończenia zajęć dydaktycznych). Umowę podpisuje rodzic lub wychowanek pełnoletni.</w:t>
      </w:r>
    </w:p>
    <w:p w14:paraId="1FD6643C" w14:textId="77777777" w:rsidR="008A1DC5" w:rsidRDefault="008A1DC5" w:rsidP="008A1DC5">
      <w:pPr>
        <w:pStyle w:val="NormalnyWeb"/>
        <w:numPr>
          <w:ilvl w:val="0"/>
          <w:numId w:val="11"/>
        </w:numPr>
      </w:pPr>
      <w:r>
        <w:t>Uczniowie, którzy w poprzednim roku szkolnym otrzymali Naganę Kierownika lub byli zawieszeni w prawach mieszkańca, mogą zostać przyjęci wyłącznie warunkowo w rekrutacji uzupełniającej.</w:t>
      </w:r>
    </w:p>
    <w:p w14:paraId="7ED00C3D" w14:textId="77777777" w:rsidR="008A1DC5" w:rsidRDefault="008A1DC5" w:rsidP="008A1DC5">
      <w:pPr>
        <w:pStyle w:val="NormalnyWeb"/>
        <w:numPr>
          <w:ilvl w:val="0"/>
          <w:numId w:val="11"/>
        </w:numPr>
      </w:pPr>
      <w:r>
        <w:t xml:space="preserve">Przy przyjęciu warunkowym wychowanek (oraz rodzic małoletniego) podpisuje w dniu kwaterowania </w:t>
      </w:r>
      <w:r>
        <w:rPr>
          <w:b/>
          <w:bCs/>
        </w:rPr>
        <w:t>Kontrakt Wychowawczy</w:t>
      </w:r>
      <w:r>
        <w:t>. Złamanie postanowień kontraktu skutkuje wniesieniem wnoszona do Dyrektora o natychmiastowe relegowanie z placówki.</w:t>
      </w:r>
    </w:p>
    <w:p w14:paraId="0E727414" w14:textId="77777777" w:rsidR="008A1DC5" w:rsidRDefault="008A1DC5" w:rsidP="008A1DC5">
      <w:pPr>
        <w:pStyle w:val="NormalnyWeb"/>
      </w:pPr>
      <w:r>
        <w:rPr>
          <w:b/>
          <w:bCs/>
        </w:rPr>
        <w:t>§ 10. Wygaśnięcie i rozwiązanie umowy</w:t>
      </w:r>
    </w:p>
    <w:p w14:paraId="57DBD6BE" w14:textId="77777777" w:rsidR="008A1DC5" w:rsidRDefault="008A1DC5" w:rsidP="008A1DC5">
      <w:pPr>
        <w:pStyle w:val="NormalnyWeb"/>
        <w:numPr>
          <w:ilvl w:val="0"/>
          <w:numId w:val="12"/>
        </w:numPr>
      </w:pPr>
      <w:r>
        <w:t>Umowa wygasa z dniem zakończenia roku szkolnego, a w przypadku maturzystów z dniem ostatniego egzaminu maturalnego (wymagany osobny wniosek do 15 kwietnia o pobyt na czas matur).</w:t>
      </w:r>
    </w:p>
    <w:p w14:paraId="27CA08B2" w14:textId="77777777" w:rsidR="008A1DC5" w:rsidRDefault="008A1DC5" w:rsidP="008A1DC5">
      <w:pPr>
        <w:pStyle w:val="NormalnyWeb"/>
        <w:numPr>
          <w:ilvl w:val="0"/>
          <w:numId w:val="12"/>
        </w:numPr>
      </w:pPr>
      <w:r>
        <w:t>Rozwiązanie umowy za wypowiedzeniem może nastąpić przez każdą ze stron ze skutkiem na koniec miesiąca, z zachowaniem 15-dniowego okresu wypowiedzenia w formie pisemnej pod rygorem nieważności.</w:t>
      </w:r>
    </w:p>
    <w:p w14:paraId="0CBC6E0F" w14:textId="77777777" w:rsidR="008A1DC5" w:rsidRDefault="008A1DC5" w:rsidP="008A1DC5">
      <w:pPr>
        <w:pStyle w:val="NormalnyWeb"/>
        <w:numPr>
          <w:ilvl w:val="0"/>
          <w:numId w:val="12"/>
        </w:numPr>
      </w:pPr>
      <w:r>
        <w:t>Wypowiedzenie złożone do 15. dnia miesiąca skutkuje koniecznością uiszczenia 1/2 opłaty miesięcznej; po 15. dniu – pełnej opłaty.</w:t>
      </w:r>
    </w:p>
    <w:p w14:paraId="33D6DD50" w14:textId="77777777" w:rsidR="008A1DC5" w:rsidRDefault="008A1DC5" w:rsidP="008A1DC5">
      <w:pPr>
        <w:pStyle w:val="NormalnyWeb"/>
        <w:numPr>
          <w:ilvl w:val="0"/>
          <w:numId w:val="12"/>
        </w:numPr>
      </w:pPr>
      <w:r>
        <w:t>Niestawienie się ucznia w dniu kwaterowania bez pisemnego uprzedzenia oznacza automatyczną rezygnację z miejsca.</w:t>
      </w:r>
    </w:p>
    <w:p w14:paraId="54F511D0" w14:textId="77777777" w:rsidR="008A1DC5" w:rsidRDefault="008A1DC5" w:rsidP="008A1DC5">
      <w:pPr>
        <w:pStyle w:val="Nagwek3"/>
      </w:pPr>
      <w:r>
        <w:t>Rozdział V: Opłaty, kaucja i zwolnienia</w:t>
      </w:r>
    </w:p>
    <w:p w14:paraId="58B94AE7" w14:textId="77777777" w:rsidR="008A1DC5" w:rsidRDefault="008A1DC5" w:rsidP="008A1DC5">
      <w:pPr>
        <w:pStyle w:val="NormalnyWeb"/>
      </w:pPr>
      <w:r>
        <w:rPr>
          <w:b/>
          <w:bCs/>
        </w:rPr>
        <w:t>§ 11. Opłaty za zakwaterowanie</w:t>
      </w:r>
    </w:p>
    <w:p w14:paraId="577B60CD" w14:textId="77777777" w:rsidR="008A1DC5" w:rsidRDefault="008A1DC5" w:rsidP="008A1DC5">
      <w:pPr>
        <w:pStyle w:val="NormalnyWeb"/>
        <w:numPr>
          <w:ilvl w:val="0"/>
          <w:numId w:val="13"/>
        </w:numPr>
      </w:pPr>
      <w:r>
        <w:t>Wysokość miesięcznej opłaty za zakwaterowanie ustala corocznie Dyrektor Liceum.</w:t>
      </w:r>
    </w:p>
    <w:p w14:paraId="333D6CFE" w14:textId="57AE83EC" w:rsidR="008A1DC5" w:rsidRDefault="008A1DC5" w:rsidP="008A1DC5">
      <w:pPr>
        <w:pStyle w:val="NormalnyWeb"/>
        <w:numPr>
          <w:ilvl w:val="0"/>
          <w:numId w:val="13"/>
        </w:numPr>
      </w:pPr>
      <w:r>
        <w:t xml:space="preserve">Opłatę uiszcza się z góry do </w:t>
      </w:r>
      <w:r>
        <w:rPr>
          <w:b/>
          <w:bCs/>
        </w:rPr>
        <w:t>5 dnia każdego miesiąca</w:t>
      </w:r>
      <w:r>
        <w:t xml:space="preserve"> (pierwsza opłata w dniu kwaterowania) przelewem na konto bankowe Liceum. Za datę zapłaty uważa się dzień uznania rachunku bankowego Szkoły.</w:t>
      </w:r>
    </w:p>
    <w:p w14:paraId="568B21EA" w14:textId="77777777" w:rsidR="008A1DC5" w:rsidRDefault="008A1DC5" w:rsidP="008A1DC5">
      <w:pPr>
        <w:pStyle w:val="NormalnyWeb"/>
        <w:numPr>
          <w:ilvl w:val="0"/>
          <w:numId w:val="13"/>
        </w:numPr>
      </w:pPr>
      <w:r>
        <w:t>Od opłat nieterminowych naliczane są odsetki ustawowe. Zaległość przekraczająca 1 miesiąc stanowi podstawę do rozwiązania umowy i relegowania wychowanka przez Dyrektora na wniosek Kierownika.</w:t>
      </w:r>
    </w:p>
    <w:p w14:paraId="32A0FF73" w14:textId="77777777" w:rsidR="008A1DC5" w:rsidRDefault="008A1DC5" w:rsidP="008A1DC5">
      <w:pPr>
        <w:pStyle w:val="NormalnyWeb"/>
      </w:pPr>
      <w:r>
        <w:rPr>
          <w:b/>
          <w:bCs/>
        </w:rPr>
        <w:t>§ 12. Kaucja zabezpieczająca</w:t>
      </w:r>
    </w:p>
    <w:p w14:paraId="6574B8C4" w14:textId="77777777" w:rsidR="008A1DC5" w:rsidRDefault="008A1DC5" w:rsidP="008A1DC5">
      <w:pPr>
        <w:pStyle w:val="NormalnyWeb"/>
        <w:numPr>
          <w:ilvl w:val="0"/>
          <w:numId w:val="14"/>
        </w:numPr>
      </w:pPr>
      <w:r>
        <w:t>Przy zakwaterowaniu wychowanek wpłaca kaucję w wysokości ustalonej przez Dyrektora Szkoły.</w:t>
      </w:r>
    </w:p>
    <w:p w14:paraId="49E116D0" w14:textId="77777777" w:rsidR="008A1DC5" w:rsidRDefault="008A1DC5" w:rsidP="008A1DC5">
      <w:pPr>
        <w:pStyle w:val="NormalnyWeb"/>
        <w:numPr>
          <w:ilvl w:val="0"/>
          <w:numId w:val="14"/>
        </w:numPr>
      </w:pPr>
      <w:r>
        <w:lastRenderedPageBreak/>
        <w:t>Kaucja stanowi zabezpieczenie roszczeń Liceum z tytułu:</w:t>
      </w:r>
    </w:p>
    <w:p w14:paraId="5B34FAB5" w14:textId="77777777" w:rsidR="008A1DC5" w:rsidRDefault="008A1DC5" w:rsidP="008A1DC5">
      <w:pPr>
        <w:pStyle w:val="NormalnyWeb"/>
        <w:numPr>
          <w:ilvl w:val="1"/>
          <w:numId w:val="14"/>
        </w:numPr>
      </w:pPr>
      <w:r>
        <w:t>szkód materialnych w mieniu Internatu (wycenianych wg wartości księgowej/inwentarzowej),</w:t>
      </w:r>
    </w:p>
    <w:p w14:paraId="1A82E718" w14:textId="77777777" w:rsidR="008A1DC5" w:rsidRDefault="008A1DC5" w:rsidP="008A1DC5">
      <w:pPr>
        <w:pStyle w:val="NormalnyWeb"/>
        <w:numPr>
          <w:ilvl w:val="1"/>
          <w:numId w:val="14"/>
        </w:numPr>
      </w:pPr>
      <w:r>
        <w:t>zaległości w opłatach i odsetkach,</w:t>
      </w:r>
    </w:p>
    <w:p w14:paraId="2AE8486E" w14:textId="77777777" w:rsidR="008A1DC5" w:rsidRDefault="008A1DC5" w:rsidP="008A1DC5">
      <w:pPr>
        <w:pStyle w:val="NormalnyWeb"/>
        <w:numPr>
          <w:ilvl w:val="1"/>
          <w:numId w:val="14"/>
        </w:numPr>
      </w:pPr>
      <w:r>
        <w:t>kosztów związanych z nierozliczeniem się wychowanka (np. brak sprzątania, uszkodzenia, koszty transportu medycznego/szpitalnego z winy wychowanka).</w:t>
      </w:r>
    </w:p>
    <w:p w14:paraId="2C2F6D18" w14:textId="77777777" w:rsidR="008A1DC5" w:rsidRDefault="008A1DC5" w:rsidP="008A1DC5">
      <w:pPr>
        <w:pStyle w:val="NormalnyWeb"/>
        <w:numPr>
          <w:ilvl w:val="0"/>
          <w:numId w:val="14"/>
        </w:numPr>
      </w:pPr>
      <w:r>
        <w:t>Zwrot kaucji następuje w terminie 30 dni od wygaśnięcia umowy i formalnego rozliczenia tzw. Karty Obiegowej.</w:t>
      </w:r>
    </w:p>
    <w:p w14:paraId="3278EFFC" w14:textId="77777777" w:rsidR="008A1DC5" w:rsidRDefault="008A1DC5" w:rsidP="008A1DC5">
      <w:pPr>
        <w:pStyle w:val="NormalnyWeb"/>
      </w:pPr>
      <w:r>
        <w:rPr>
          <w:b/>
          <w:bCs/>
        </w:rPr>
        <w:t>§ 13. Pomoc materialna i zwolnienia</w:t>
      </w:r>
    </w:p>
    <w:p w14:paraId="649B6E36" w14:textId="77777777" w:rsidR="008A1DC5" w:rsidRDefault="008A1DC5" w:rsidP="008A1DC5">
      <w:pPr>
        <w:pStyle w:val="NormalnyWeb"/>
        <w:numPr>
          <w:ilvl w:val="0"/>
          <w:numId w:val="15"/>
        </w:numPr>
      </w:pPr>
      <w:r>
        <w:t>Wychowanek znajdujący się w trudnej sytuacji materialnej lub losowej może ubiegać się o zwolnienie lub obniżenie opłaty za zakwaterowanie.</w:t>
      </w:r>
    </w:p>
    <w:p w14:paraId="39DFFB63" w14:textId="77777777" w:rsidR="008A1DC5" w:rsidRDefault="008A1DC5" w:rsidP="008A1DC5">
      <w:pPr>
        <w:pStyle w:val="NormalnyWeb"/>
        <w:numPr>
          <w:ilvl w:val="0"/>
          <w:numId w:val="15"/>
        </w:numPr>
      </w:pPr>
      <w:r>
        <w:t>Wniosek wraz z dokumentacją dochodową (na zasadach ustawy o pomocy społecznej) składa się do Dyrektora Liceum do końca września danego roku szkolnego. Decyzja Dyrektora jest ostateczna.</w:t>
      </w:r>
    </w:p>
    <w:p w14:paraId="60BBE2C6" w14:textId="77777777" w:rsidR="008A1DC5" w:rsidRDefault="008A1DC5" w:rsidP="008A1DC5">
      <w:pPr>
        <w:pStyle w:val="Nagwek3"/>
      </w:pPr>
      <w:r>
        <w:t>Rozdział VI: Wyżywienie i system dostępowy</w:t>
      </w:r>
    </w:p>
    <w:p w14:paraId="22F7AFA8" w14:textId="77777777" w:rsidR="008A1DC5" w:rsidRDefault="008A1DC5" w:rsidP="008A1DC5">
      <w:pPr>
        <w:pStyle w:val="NormalnyWeb"/>
      </w:pPr>
      <w:r>
        <w:rPr>
          <w:b/>
          <w:bCs/>
        </w:rPr>
        <w:t>§ 14. Zasady korzystania ze stołówki</w:t>
      </w:r>
    </w:p>
    <w:p w14:paraId="131A7ED3" w14:textId="77777777" w:rsidR="008A1DC5" w:rsidRDefault="008A1DC5" w:rsidP="008A1DC5">
      <w:pPr>
        <w:pStyle w:val="NormalnyWeb"/>
        <w:numPr>
          <w:ilvl w:val="0"/>
          <w:numId w:val="16"/>
        </w:numPr>
      </w:pPr>
      <w:r>
        <w:t>Internat zapewnia możliwość korzystania z wyżywienia przygotowywanego przez zewnętrznego Operatora Gastronomicznego. Wykupienie posiłków nie jest obligatoryjne.</w:t>
      </w:r>
    </w:p>
    <w:p w14:paraId="7A80205E" w14:textId="77777777" w:rsidR="008A1DC5" w:rsidRDefault="008A1DC5" w:rsidP="008A1DC5">
      <w:pPr>
        <w:pStyle w:val="NormalnyWeb"/>
        <w:numPr>
          <w:ilvl w:val="0"/>
          <w:numId w:val="16"/>
        </w:numPr>
      </w:pPr>
      <w:r>
        <w:t>Zakup posiłków odbywa się bezpośrednio u Operatora w systemie pakietowym (3 posiłki, 2 posiłki lub posiłki pojedyncze), w tym w formie diety dedykowanej na podstawie zaświadczenia lekarskiego.</w:t>
      </w:r>
    </w:p>
    <w:p w14:paraId="2066AD70" w14:textId="77777777" w:rsidR="008A1DC5" w:rsidRDefault="008A1DC5" w:rsidP="008A1DC5">
      <w:pPr>
        <w:pStyle w:val="NormalnyWeb"/>
        <w:numPr>
          <w:ilvl w:val="0"/>
          <w:numId w:val="16"/>
        </w:numPr>
      </w:pPr>
      <w:r>
        <w:t>Godziny wydawania posiłków:</w:t>
      </w:r>
    </w:p>
    <w:p w14:paraId="1E185BC2" w14:textId="77777777" w:rsidR="008A1DC5" w:rsidRDefault="008A1DC5" w:rsidP="008A1DC5">
      <w:pPr>
        <w:pStyle w:val="NormalnyWeb"/>
        <w:numPr>
          <w:ilvl w:val="1"/>
          <w:numId w:val="16"/>
        </w:numPr>
      </w:pPr>
      <w:r>
        <w:t>Śniadanie: 6:00 – 8:00</w:t>
      </w:r>
    </w:p>
    <w:p w14:paraId="2784F28D" w14:textId="77777777" w:rsidR="008A1DC5" w:rsidRDefault="008A1DC5" w:rsidP="008A1DC5">
      <w:pPr>
        <w:pStyle w:val="NormalnyWeb"/>
        <w:numPr>
          <w:ilvl w:val="1"/>
          <w:numId w:val="16"/>
        </w:numPr>
      </w:pPr>
      <w:r>
        <w:t>Obiad: 13:30 – 16:30</w:t>
      </w:r>
    </w:p>
    <w:p w14:paraId="3259D33B" w14:textId="77777777" w:rsidR="008A1DC5" w:rsidRDefault="008A1DC5" w:rsidP="008A1DC5">
      <w:pPr>
        <w:pStyle w:val="NormalnyWeb"/>
        <w:numPr>
          <w:ilvl w:val="1"/>
          <w:numId w:val="16"/>
        </w:numPr>
      </w:pPr>
      <w:r>
        <w:t>Kolacja: 19:00 – 20:00 (w piątki wydawana w formie suchego wałówki podczas obiadu).</w:t>
      </w:r>
    </w:p>
    <w:p w14:paraId="3B094744" w14:textId="77777777" w:rsidR="008A1DC5" w:rsidRDefault="008A1DC5" w:rsidP="008A1DC5">
      <w:pPr>
        <w:pStyle w:val="NormalnyWeb"/>
        <w:numPr>
          <w:ilvl w:val="0"/>
          <w:numId w:val="16"/>
        </w:numPr>
      </w:pPr>
      <w:r>
        <w:t xml:space="preserve">Posiłki Operatora mogą być spożywane </w:t>
      </w:r>
      <w:r>
        <w:rPr>
          <w:b/>
          <w:bCs/>
        </w:rPr>
        <w:t>wyłącznie w pomieszczeniu stołówki</w:t>
      </w:r>
      <w:r>
        <w:t>. Zabrania się wynoszenia naczyń i sztućców ze stołówki oraz przebywania tam osób niespożywających posiłków.</w:t>
      </w:r>
    </w:p>
    <w:p w14:paraId="6DFFC475" w14:textId="77777777" w:rsidR="008A1DC5" w:rsidRDefault="008A1DC5" w:rsidP="008A1DC5">
      <w:pPr>
        <w:pStyle w:val="NormalnyWeb"/>
        <w:numPr>
          <w:ilvl w:val="0"/>
          <w:numId w:val="16"/>
        </w:numPr>
      </w:pPr>
      <w:r>
        <w:t>Nadzór nad porządkiem w stołówce sprawuje wychowawca dyżurny.</w:t>
      </w:r>
    </w:p>
    <w:p w14:paraId="0820A4A8" w14:textId="77777777" w:rsidR="008A1DC5" w:rsidRDefault="008A1DC5" w:rsidP="008A1DC5">
      <w:pPr>
        <w:pStyle w:val="NormalnyWeb"/>
      </w:pPr>
      <w:r>
        <w:rPr>
          <w:b/>
          <w:bCs/>
        </w:rPr>
        <w:t>§ 15. Catering indywidualny</w:t>
      </w:r>
    </w:p>
    <w:p w14:paraId="67598716" w14:textId="77777777" w:rsidR="008A1DC5" w:rsidRDefault="008A1DC5" w:rsidP="008A1DC5">
      <w:pPr>
        <w:pStyle w:val="NormalnyWeb"/>
        <w:numPr>
          <w:ilvl w:val="0"/>
          <w:numId w:val="17"/>
        </w:numPr>
      </w:pPr>
      <w:r>
        <w:t xml:space="preserve">Wychowankowie zamawiający catering indywidualny zobowiązani są do jego odbioru wyłącznie w godzinach </w:t>
      </w:r>
      <w:r>
        <w:rPr>
          <w:b/>
          <w:bCs/>
        </w:rPr>
        <w:t>6:00 – 21:00</w:t>
      </w:r>
      <w:r>
        <w:t xml:space="preserve"> i natychmiastowego umieszczenia w chłodniach w aneksie kuchennym.</w:t>
      </w:r>
    </w:p>
    <w:p w14:paraId="70A050D3" w14:textId="77777777" w:rsidR="008A1DC5" w:rsidRDefault="008A1DC5" w:rsidP="008A1DC5">
      <w:pPr>
        <w:pStyle w:val="NormalnyWeb"/>
        <w:numPr>
          <w:ilvl w:val="0"/>
          <w:numId w:val="17"/>
        </w:numPr>
      </w:pPr>
      <w:r>
        <w:rPr>
          <w:b/>
          <w:bCs/>
        </w:rPr>
        <w:t>Internat nie ponosi żadnej odpowiedzialności</w:t>
      </w:r>
      <w:r>
        <w:t xml:space="preserve"> za jakość, stan sanitarny i ewentualne zatrucia pokarmowe wynikające ze spożywania indywidualnego cateringu.</w:t>
      </w:r>
    </w:p>
    <w:p w14:paraId="514995D4" w14:textId="77777777" w:rsidR="008A1DC5" w:rsidRDefault="008A1DC5" w:rsidP="008A1DC5">
      <w:pPr>
        <w:pStyle w:val="NormalnyWeb"/>
      </w:pPr>
      <w:r>
        <w:rPr>
          <w:b/>
          <w:bCs/>
        </w:rPr>
        <w:t>§ 16. Karty dostępowe</w:t>
      </w:r>
    </w:p>
    <w:p w14:paraId="0F05C481" w14:textId="77777777" w:rsidR="008A1DC5" w:rsidRDefault="008A1DC5" w:rsidP="008A1DC5">
      <w:pPr>
        <w:pStyle w:val="NormalnyWeb"/>
        <w:numPr>
          <w:ilvl w:val="0"/>
          <w:numId w:val="18"/>
        </w:numPr>
      </w:pPr>
      <w:r>
        <w:t>Identyfikacja mieszkańców odbywa się za pomocą kart magnetycznych lub e-legitymacji (dla uczniów XIV LO).</w:t>
      </w:r>
    </w:p>
    <w:p w14:paraId="6B503E36" w14:textId="77777777" w:rsidR="008A1DC5" w:rsidRDefault="008A1DC5" w:rsidP="008A1DC5">
      <w:pPr>
        <w:pStyle w:val="NormalnyWeb"/>
        <w:numPr>
          <w:ilvl w:val="0"/>
          <w:numId w:val="18"/>
        </w:numPr>
      </w:pPr>
      <w:r>
        <w:lastRenderedPageBreak/>
        <w:t>Karta/e-legitymacja jest imienna. Zabrania się jej udostępniania osobom trzecim. Za wydanie nowej karty w miejsce zagubionej lub uszkodzonej pobierana jest opłata.</w:t>
      </w:r>
    </w:p>
    <w:p w14:paraId="006F840C" w14:textId="77777777" w:rsidR="008A1DC5" w:rsidRDefault="008A1DC5" w:rsidP="008A1DC5">
      <w:pPr>
        <w:pStyle w:val="Nagwek3"/>
      </w:pPr>
      <w:r>
        <w:t>Rozdział VII: Prawa i obowiązki mieszkańców Internatu</w:t>
      </w:r>
    </w:p>
    <w:p w14:paraId="51297F86" w14:textId="77777777" w:rsidR="008A1DC5" w:rsidRDefault="008A1DC5" w:rsidP="008A1DC5">
      <w:pPr>
        <w:pStyle w:val="NormalnyWeb"/>
      </w:pPr>
      <w:r>
        <w:rPr>
          <w:b/>
          <w:bCs/>
        </w:rPr>
        <w:t>§ 17. Prawa wychowanka</w:t>
      </w:r>
      <w:r>
        <w:t xml:space="preserve"> Każdy wychowanek ma prawo do:</w:t>
      </w:r>
    </w:p>
    <w:p w14:paraId="400E163E" w14:textId="77777777" w:rsidR="008A1DC5" w:rsidRDefault="008A1DC5" w:rsidP="008A1DC5">
      <w:pPr>
        <w:pStyle w:val="NormalnyWeb"/>
        <w:numPr>
          <w:ilvl w:val="0"/>
          <w:numId w:val="19"/>
        </w:numPr>
      </w:pPr>
      <w:r>
        <w:t>Poszanowania godności osobistej, nietykalności, wolności wyznania i poglądów.</w:t>
      </w:r>
    </w:p>
    <w:p w14:paraId="7778104D" w14:textId="77777777" w:rsidR="008A1DC5" w:rsidRDefault="008A1DC5" w:rsidP="008A1DC5">
      <w:pPr>
        <w:pStyle w:val="NormalnyWeb"/>
        <w:numPr>
          <w:ilvl w:val="0"/>
          <w:numId w:val="19"/>
        </w:numPr>
      </w:pPr>
      <w:r>
        <w:t>Bezpiecznych i higienicznych warunków zamieszkania (norma pow. mieszkalnej min. 5 m² na osobę).</w:t>
      </w:r>
    </w:p>
    <w:p w14:paraId="54165AA0" w14:textId="77777777" w:rsidR="008A1DC5" w:rsidRDefault="008A1DC5" w:rsidP="008A1DC5">
      <w:pPr>
        <w:pStyle w:val="NormalnyWeb"/>
        <w:numPr>
          <w:ilvl w:val="0"/>
          <w:numId w:val="19"/>
        </w:numPr>
      </w:pPr>
      <w:r>
        <w:t>Korzystania z bazy dydaktycznej, sportowej, pokojów cichej nauki, aneksów kuchennych i pralni.</w:t>
      </w:r>
    </w:p>
    <w:p w14:paraId="789F8151" w14:textId="77777777" w:rsidR="008A1DC5" w:rsidRDefault="008A1DC5" w:rsidP="008A1DC5">
      <w:pPr>
        <w:pStyle w:val="NormalnyWeb"/>
        <w:numPr>
          <w:ilvl w:val="0"/>
          <w:numId w:val="19"/>
        </w:numPr>
      </w:pPr>
      <w:r>
        <w:t>Korzystania z pomocy psychologiczno-pedagogicznej i opieki wychowawczej.</w:t>
      </w:r>
    </w:p>
    <w:p w14:paraId="1A30EE6C" w14:textId="77777777" w:rsidR="008A1DC5" w:rsidRDefault="008A1DC5" w:rsidP="008A1DC5">
      <w:pPr>
        <w:pStyle w:val="NormalnyWeb"/>
        <w:numPr>
          <w:ilvl w:val="0"/>
          <w:numId w:val="19"/>
        </w:numPr>
      </w:pPr>
      <w:r>
        <w:t>Przyjmowania gości spoza Internatu w godz. 16:00–19:00 (w swoim pokoju za zgodą współlokatorów i wychowawcy) oraz rodziców/opiekunów w godz. 8:00–21:00 (po wpisie w rejestrze portierni).</w:t>
      </w:r>
    </w:p>
    <w:p w14:paraId="62377196" w14:textId="77777777" w:rsidR="008A1DC5" w:rsidRDefault="008A1DC5" w:rsidP="008A1DC5">
      <w:pPr>
        <w:pStyle w:val="NormalnyWeb"/>
        <w:numPr>
          <w:ilvl w:val="0"/>
          <w:numId w:val="19"/>
        </w:numPr>
      </w:pPr>
      <w:r>
        <w:t>Używania własnego sprzętu elektronicznego (komputer, telefon, tablet) oraz małego AGD higienicznego (szczoteczka, irygator) spełniającego normy bezpieczeństwa.</w:t>
      </w:r>
    </w:p>
    <w:p w14:paraId="040D64DB" w14:textId="77777777" w:rsidR="008A1DC5" w:rsidRDefault="008A1DC5" w:rsidP="008A1DC5">
      <w:pPr>
        <w:pStyle w:val="NormalnyWeb"/>
      </w:pPr>
      <w:r>
        <w:rPr>
          <w:b/>
          <w:bCs/>
        </w:rPr>
        <w:t>§ 18. Obowiązki wychowanka</w:t>
      </w:r>
      <w:r>
        <w:t xml:space="preserve"> Wychowanek ma obowiązek:</w:t>
      </w:r>
    </w:p>
    <w:p w14:paraId="10E2E57A" w14:textId="77777777" w:rsidR="008A1DC5" w:rsidRDefault="008A1DC5" w:rsidP="008A1DC5">
      <w:pPr>
        <w:pStyle w:val="NormalnyWeb"/>
        <w:numPr>
          <w:ilvl w:val="0"/>
          <w:numId w:val="20"/>
        </w:numPr>
      </w:pPr>
      <w:r>
        <w:t>Przestrzegać Regulaminu, harmonogramu dnia, przepisów BHP i PPOŻ.</w:t>
      </w:r>
    </w:p>
    <w:p w14:paraId="6B8A2A79" w14:textId="77777777" w:rsidR="008A1DC5" w:rsidRDefault="008A1DC5" w:rsidP="008A1DC5">
      <w:pPr>
        <w:pStyle w:val="NormalnyWeb"/>
        <w:numPr>
          <w:ilvl w:val="0"/>
          <w:numId w:val="20"/>
        </w:numPr>
      </w:pPr>
      <w:r>
        <w:t>Sumiennie realizować obowiązek szkolny i systematycznie uczęszczać na zajęcia.</w:t>
      </w:r>
    </w:p>
    <w:p w14:paraId="2E8C43CB" w14:textId="77777777" w:rsidR="008A1DC5" w:rsidRDefault="008A1DC5" w:rsidP="008A1DC5">
      <w:pPr>
        <w:pStyle w:val="NormalnyWeb"/>
        <w:numPr>
          <w:ilvl w:val="0"/>
          <w:numId w:val="20"/>
        </w:numPr>
      </w:pPr>
      <w:r>
        <w:t>Utrzymywać wzorowy porządek i czystość w pokoju mieszkalnym (codzienne sprzątanie, śmieci wynoszone do kontenerów zewnętrznych) oraz w pomieszczeniach wspólnych.</w:t>
      </w:r>
    </w:p>
    <w:p w14:paraId="56118282" w14:textId="77777777" w:rsidR="008A1DC5" w:rsidRDefault="008A1DC5" w:rsidP="008A1DC5">
      <w:pPr>
        <w:pStyle w:val="NormalnyWeb"/>
        <w:numPr>
          <w:ilvl w:val="0"/>
          <w:numId w:val="20"/>
        </w:numPr>
      </w:pPr>
      <w:r>
        <w:t xml:space="preserve">Przestrzegać ciszy nocnej i porządku w godzinach </w:t>
      </w:r>
      <w:r>
        <w:rPr>
          <w:b/>
          <w:bCs/>
        </w:rPr>
        <w:t>22:00 – 6:00</w:t>
      </w:r>
      <w:r>
        <w:t>.</w:t>
      </w:r>
    </w:p>
    <w:p w14:paraId="78C8A52B" w14:textId="77777777" w:rsidR="008A1DC5" w:rsidRDefault="008A1DC5" w:rsidP="008A1DC5">
      <w:pPr>
        <w:pStyle w:val="NormalnyWeb"/>
        <w:numPr>
          <w:ilvl w:val="0"/>
          <w:numId w:val="20"/>
        </w:numPr>
      </w:pPr>
      <w:r>
        <w:t xml:space="preserve">Przebywać we własnym pokoju od godziny </w:t>
      </w:r>
      <w:r>
        <w:rPr>
          <w:b/>
          <w:bCs/>
        </w:rPr>
        <w:t>21:00</w:t>
      </w:r>
      <w:r>
        <w:t xml:space="preserve"> do czasu wieczornego sprawdzenia obecności przez wychowawcę.</w:t>
      </w:r>
    </w:p>
    <w:p w14:paraId="44754AB2" w14:textId="77777777" w:rsidR="008A1DC5" w:rsidRDefault="008A1DC5" w:rsidP="008A1DC5">
      <w:pPr>
        <w:pStyle w:val="NormalnyWeb"/>
        <w:numPr>
          <w:ilvl w:val="0"/>
          <w:numId w:val="20"/>
        </w:numPr>
      </w:pPr>
      <w:r>
        <w:t xml:space="preserve">Nie przemieszczać się między pokojami i piętrami po godzinie </w:t>
      </w:r>
      <w:r>
        <w:rPr>
          <w:b/>
          <w:bCs/>
        </w:rPr>
        <w:t>22:00</w:t>
      </w:r>
      <w:r>
        <w:t>.</w:t>
      </w:r>
    </w:p>
    <w:p w14:paraId="62BF740A" w14:textId="77777777" w:rsidR="008A1DC5" w:rsidRDefault="008A1DC5" w:rsidP="008A1DC5">
      <w:pPr>
        <w:pStyle w:val="NormalnyWeb"/>
        <w:numPr>
          <w:ilvl w:val="0"/>
          <w:numId w:val="20"/>
        </w:numPr>
      </w:pPr>
      <w:r>
        <w:t>Uczestniczyć w próbnych alarmach pożarowych oraz spotkaniach i uroczystościach internatowych.</w:t>
      </w:r>
    </w:p>
    <w:p w14:paraId="65D39A9E" w14:textId="77777777" w:rsidR="008A1DC5" w:rsidRDefault="008A1DC5" w:rsidP="008A1DC5">
      <w:pPr>
        <w:pStyle w:val="NormalnyWeb"/>
        <w:numPr>
          <w:ilvl w:val="0"/>
          <w:numId w:val="20"/>
        </w:numPr>
      </w:pPr>
      <w:r>
        <w:t>Posiadać własną pościel i dokonywać jej prania/wymiany minimum raz w miesiącu.</w:t>
      </w:r>
    </w:p>
    <w:p w14:paraId="01DF8A53" w14:textId="77777777" w:rsidR="008A1DC5" w:rsidRDefault="008A1DC5" w:rsidP="008A1DC5">
      <w:pPr>
        <w:pStyle w:val="NormalnyWeb"/>
        <w:numPr>
          <w:ilvl w:val="0"/>
          <w:numId w:val="20"/>
        </w:numPr>
      </w:pPr>
      <w:r>
        <w:t>Odnosić się z szacunkiem do wychowawców, pracowników obsługi oraz rówieśników.</w:t>
      </w:r>
    </w:p>
    <w:p w14:paraId="77CA4D58" w14:textId="77777777" w:rsidR="008A1DC5" w:rsidRDefault="008A1DC5" w:rsidP="008A1DC5">
      <w:pPr>
        <w:pStyle w:val="NormalnyWeb"/>
      </w:pPr>
      <w:r>
        <w:rPr>
          <w:b/>
          <w:bCs/>
        </w:rPr>
        <w:t>§ 19. Bezwzględne zakazy</w:t>
      </w:r>
      <w:r>
        <w:t xml:space="preserve"> Na terenie Internatu obowiązuje bezwzględny zakaz:</w:t>
      </w:r>
    </w:p>
    <w:p w14:paraId="270615D8" w14:textId="77777777" w:rsidR="008A1DC5" w:rsidRDefault="008A1DC5" w:rsidP="008A1DC5">
      <w:pPr>
        <w:pStyle w:val="NormalnyWeb"/>
        <w:numPr>
          <w:ilvl w:val="0"/>
          <w:numId w:val="21"/>
        </w:numPr>
      </w:pPr>
      <w:r>
        <w:t>Wnoszenia, posiadania, rozprowadzania i spożywania alkoholu oraz przebywania pod jego wpływem.</w:t>
      </w:r>
    </w:p>
    <w:p w14:paraId="2F80C707" w14:textId="77777777" w:rsidR="008A1DC5" w:rsidRDefault="008A1DC5" w:rsidP="008A1DC5">
      <w:pPr>
        <w:pStyle w:val="NormalnyWeb"/>
        <w:numPr>
          <w:ilvl w:val="0"/>
          <w:numId w:val="21"/>
        </w:numPr>
      </w:pPr>
      <w:r>
        <w:t>Wnoszenia, posiadania, rozprowadzania i palenia papierosów, e-papierosów, papierosów elektronicznych, vape'ów, tabaki. (Substancje i urządzenia znalezione podlegają zabezpieczeniu i komisyjnemu zniszczeniu).</w:t>
      </w:r>
    </w:p>
    <w:p w14:paraId="7A601CEC" w14:textId="77777777" w:rsidR="008A1DC5" w:rsidRDefault="008A1DC5" w:rsidP="008A1DC5">
      <w:pPr>
        <w:pStyle w:val="NormalnyWeb"/>
        <w:numPr>
          <w:ilvl w:val="0"/>
          <w:numId w:val="21"/>
        </w:numPr>
      </w:pPr>
      <w:r>
        <w:t>Wnoszenia, posiadania, używania i rozprowadzania środków odurzających, substancji psychotropowych, dopalaczy, środków anabolicznych.</w:t>
      </w:r>
    </w:p>
    <w:p w14:paraId="54429194" w14:textId="77777777" w:rsidR="008A1DC5" w:rsidRDefault="008A1DC5" w:rsidP="008A1DC5">
      <w:pPr>
        <w:pStyle w:val="NormalnyWeb"/>
        <w:numPr>
          <w:ilvl w:val="0"/>
          <w:numId w:val="21"/>
        </w:numPr>
      </w:pPr>
      <w:r>
        <w:t>Posiadania broni, materiałów wybuchowych, niebezpiecznych narzędzi, substancji chemicznych i odczynników.</w:t>
      </w:r>
    </w:p>
    <w:p w14:paraId="18D7C0BF" w14:textId="77777777" w:rsidR="008A1DC5" w:rsidRDefault="008A1DC5" w:rsidP="008A1DC5">
      <w:pPr>
        <w:pStyle w:val="NormalnyWeb"/>
        <w:numPr>
          <w:ilvl w:val="0"/>
          <w:numId w:val="21"/>
        </w:numPr>
      </w:pPr>
      <w:r>
        <w:t>Używania otwartego ognia (świece, kadzidełka), manipulowania przy instalacjach elektrycznych, wodnych oraz czujkach systemu PPOŻ.</w:t>
      </w:r>
    </w:p>
    <w:p w14:paraId="280A1B08" w14:textId="77777777" w:rsidR="008A1DC5" w:rsidRDefault="008A1DC5" w:rsidP="008A1DC5">
      <w:pPr>
        <w:pStyle w:val="NormalnyWeb"/>
        <w:numPr>
          <w:ilvl w:val="0"/>
          <w:numId w:val="21"/>
        </w:numPr>
      </w:pPr>
      <w:r>
        <w:lastRenderedPageBreak/>
        <w:t>Stosowania wszelkiej przemocy (fizycznej, psychicznej, cyberprzemocy, mobbingu, fali).</w:t>
      </w:r>
    </w:p>
    <w:p w14:paraId="26BBCBDD" w14:textId="77777777" w:rsidR="008A1DC5" w:rsidRDefault="008A1DC5" w:rsidP="008A1DC5">
      <w:pPr>
        <w:pStyle w:val="NormalnyWeb"/>
        <w:numPr>
          <w:ilvl w:val="0"/>
          <w:numId w:val="21"/>
        </w:numPr>
      </w:pPr>
      <w:r>
        <w:t>Rejestrowania dźwięku i obrazu (nagrywanie, fotografowanie) innych wychowawców, pracowników i wychowanków bez ich wyraźnej, pisemnej zgody oraz upowszechniania tych materiałów.</w:t>
      </w:r>
    </w:p>
    <w:p w14:paraId="0D889B7B" w14:textId="77777777" w:rsidR="008A1DC5" w:rsidRDefault="008A1DC5" w:rsidP="008A1DC5">
      <w:pPr>
        <w:pStyle w:val="NormalnyWeb"/>
        <w:numPr>
          <w:ilvl w:val="0"/>
          <w:numId w:val="21"/>
        </w:numPr>
      </w:pPr>
      <w:r>
        <w:t>Samowolnego dorabiania kluczy, zmiany pokojów, przemieszczania mebli oraz niszczenia mienia (np. oklejania ścian i szaf).</w:t>
      </w:r>
    </w:p>
    <w:p w14:paraId="4CC16805" w14:textId="77777777" w:rsidR="008A1DC5" w:rsidRDefault="008A1DC5" w:rsidP="008A1DC5">
      <w:pPr>
        <w:pStyle w:val="NormalnyWeb"/>
        <w:numPr>
          <w:ilvl w:val="0"/>
          <w:numId w:val="21"/>
        </w:numPr>
      </w:pPr>
      <w:r>
        <w:t>Zamykania pokoju od wewnątrz na klucz podczas przebywania w nim wychowanków oraz pozostawiania otwartego pokoju pod nieobecność mieszkańców.</w:t>
      </w:r>
    </w:p>
    <w:p w14:paraId="32C05358" w14:textId="77777777" w:rsidR="008A1DC5" w:rsidRDefault="008A1DC5" w:rsidP="008A1DC5">
      <w:pPr>
        <w:pStyle w:val="NormalnyWeb"/>
        <w:numPr>
          <w:ilvl w:val="0"/>
          <w:numId w:val="21"/>
        </w:numPr>
      </w:pPr>
      <w:r>
        <w:t>Spożywania posiłków w pokojach mieszkalnych (z wyjątkiem uzasadnionych sytuacji zdrowotnych za zgodą wychowawcy).</w:t>
      </w:r>
    </w:p>
    <w:p w14:paraId="174A3468" w14:textId="77777777" w:rsidR="008A1DC5" w:rsidRDefault="008A1DC5" w:rsidP="008A1DC5">
      <w:pPr>
        <w:pStyle w:val="NormalnyWeb"/>
        <w:numPr>
          <w:ilvl w:val="0"/>
          <w:numId w:val="21"/>
        </w:numPr>
      </w:pPr>
      <w:r>
        <w:t>Posiadania i przetrzymywania jakichkolwiek zwierząt.</w:t>
      </w:r>
    </w:p>
    <w:p w14:paraId="14C940AB" w14:textId="77777777" w:rsidR="008A1DC5" w:rsidRDefault="008A1DC5" w:rsidP="008A1DC5">
      <w:pPr>
        <w:pStyle w:val="NormalnyWeb"/>
        <w:numPr>
          <w:ilvl w:val="0"/>
          <w:numId w:val="21"/>
        </w:numPr>
      </w:pPr>
      <w:r>
        <w:t>Uprawiania gier hazardowych.</w:t>
      </w:r>
    </w:p>
    <w:p w14:paraId="07C28D28" w14:textId="77777777" w:rsidR="008A1DC5" w:rsidRDefault="008A1DC5" w:rsidP="008A1DC5">
      <w:pPr>
        <w:pStyle w:val="NormalnyWeb"/>
        <w:numPr>
          <w:ilvl w:val="0"/>
          <w:numId w:val="21"/>
        </w:numPr>
      </w:pPr>
      <w:r>
        <w:t>Przebywania w pokojach płci przeciwnej po godzinie 21:00 oraz w trakcie toalety porannej.</w:t>
      </w:r>
    </w:p>
    <w:p w14:paraId="4DADF160" w14:textId="77777777" w:rsidR="008A1DC5" w:rsidRDefault="008A1DC5" w:rsidP="008A1DC5">
      <w:pPr>
        <w:pStyle w:val="NormalnyWeb"/>
        <w:numPr>
          <w:ilvl w:val="0"/>
          <w:numId w:val="21"/>
        </w:numPr>
      </w:pPr>
      <w:r>
        <w:t>Siadania na parapetach okiennych i wychylania się z okien.</w:t>
      </w:r>
    </w:p>
    <w:p w14:paraId="2511D268" w14:textId="77777777" w:rsidR="008A1DC5" w:rsidRDefault="008A1DC5" w:rsidP="008A1DC5">
      <w:pPr>
        <w:pStyle w:val="Nagwek3"/>
      </w:pPr>
      <w:r>
        <w:t>Rozdział VIII: Warunki techniczno-użytkowe i bezpieczeństwo przeciwpożarowe (AGD, prąd, pokoje)</w:t>
      </w:r>
    </w:p>
    <w:p w14:paraId="37C1B427" w14:textId="77777777" w:rsidR="008A1DC5" w:rsidRDefault="008A1DC5" w:rsidP="008A1DC5">
      <w:pPr>
        <w:pStyle w:val="NormalnyWeb"/>
      </w:pPr>
      <w:r>
        <w:rPr>
          <w:b/>
          <w:bCs/>
        </w:rPr>
        <w:t>§ 20. Przepisy dotyczące sprzętu elektrycznego</w:t>
      </w:r>
    </w:p>
    <w:p w14:paraId="1D2903E0" w14:textId="77777777" w:rsidR="008A1DC5" w:rsidRDefault="008A1DC5" w:rsidP="008A1DC5">
      <w:pPr>
        <w:pStyle w:val="NormalnyWeb"/>
        <w:numPr>
          <w:ilvl w:val="0"/>
          <w:numId w:val="22"/>
        </w:numPr>
      </w:pPr>
      <w:r>
        <w:t xml:space="preserve">Ze względów bezpieczeństwa pożarowego w pokojach wychowanków </w:t>
      </w:r>
      <w:r>
        <w:rPr>
          <w:b/>
          <w:bCs/>
        </w:rPr>
        <w:t>bezwzględnie zabrania się</w:t>
      </w:r>
      <w:r>
        <w:t xml:space="preserve"> posiadania i używania następujących urządzeń:</w:t>
      </w:r>
    </w:p>
    <w:p w14:paraId="49867BB2" w14:textId="77777777" w:rsidR="008A1DC5" w:rsidRDefault="008A1DC5" w:rsidP="008A1DC5">
      <w:pPr>
        <w:pStyle w:val="NormalnyWeb"/>
        <w:numPr>
          <w:ilvl w:val="1"/>
          <w:numId w:val="22"/>
        </w:numPr>
      </w:pPr>
      <w:r>
        <w:t>ogrzewaczy elektrycznych, grzałek,</w:t>
      </w:r>
    </w:p>
    <w:p w14:paraId="474434E7" w14:textId="77777777" w:rsidR="008A1DC5" w:rsidRDefault="008A1DC5" w:rsidP="008A1DC5">
      <w:pPr>
        <w:pStyle w:val="NormalnyWeb"/>
        <w:numPr>
          <w:ilvl w:val="1"/>
          <w:numId w:val="22"/>
        </w:numPr>
      </w:pPr>
      <w:r>
        <w:t>suszarek do włosów, prostownic, lokówek (użytkowanie dozwolone wyłącznie w łazienkach),</w:t>
      </w:r>
    </w:p>
    <w:p w14:paraId="1EAE6892" w14:textId="77777777" w:rsidR="008A1DC5" w:rsidRDefault="008A1DC5" w:rsidP="008A1DC5">
      <w:pPr>
        <w:pStyle w:val="NormalnyWeb"/>
        <w:numPr>
          <w:ilvl w:val="1"/>
          <w:numId w:val="22"/>
        </w:numPr>
      </w:pPr>
      <w:r>
        <w:t>żelazek (użytkowanie dozwolone wyłącznie w pralni/prasowalni),</w:t>
      </w:r>
    </w:p>
    <w:p w14:paraId="23EE7D09" w14:textId="77777777" w:rsidR="008A1DC5" w:rsidRDefault="008A1DC5" w:rsidP="008A1DC5">
      <w:pPr>
        <w:pStyle w:val="NormalnyWeb"/>
        <w:numPr>
          <w:ilvl w:val="1"/>
          <w:numId w:val="22"/>
        </w:numPr>
      </w:pPr>
      <w:r>
        <w:t>tosterów, opiekaczy, grillów, kuchenek mikrofalowych, płyt grzewczych, airfryerów, czajników, ekspresów do kawy, lodówek (z wyjątkiem ust. 3).</w:t>
      </w:r>
    </w:p>
    <w:p w14:paraId="0F3F8D80" w14:textId="77777777" w:rsidR="008A1DC5" w:rsidRDefault="008A1DC5" w:rsidP="008A1DC5">
      <w:pPr>
        <w:pStyle w:val="NormalnyWeb"/>
        <w:numPr>
          <w:ilvl w:val="0"/>
          <w:numId w:val="22"/>
        </w:numPr>
      </w:pPr>
      <w:r>
        <w:rPr>
          <w:b/>
          <w:bCs/>
        </w:rPr>
        <w:t>Łączny pobór mocy</w:t>
      </w:r>
      <w:r>
        <w:t xml:space="preserve"> wszystkich odbiorników prądu podłączonych w jednym pokoju </w:t>
      </w:r>
      <w:r>
        <w:rPr>
          <w:b/>
          <w:bCs/>
        </w:rPr>
        <w:t>nie może przekraczać 400 W</w:t>
      </w:r>
      <w:r>
        <w:t xml:space="preserve"> (z wyłączeniem oświetlenia stałego).</w:t>
      </w:r>
    </w:p>
    <w:p w14:paraId="14242911" w14:textId="77777777" w:rsidR="008A1DC5" w:rsidRDefault="008A1DC5" w:rsidP="008A1DC5">
      <w:pPr>
        <w:pStyle w:val="NormalnyWeb"/>
        <w:numPr>
          <w:ilvl w:val="0"/>
          <w:numId w:val="22"/>
        </w:numPr>
      </w:pPr>
      <w:r>
        <w:t>Wyłącznie w szczególnie uzasadnionych przypadkach Kierownik Internatu może wydać pisemną zgodę na małą lodówkę w pokoju. Zgoda może zostać cofnięta w każdym czasie w razie uchybień sanitarnych.</w:t>
      </w:r>
    </w:p>
    <w:p w14:paraId="4A48222E" w14:textId="77777777" w:rsidR="008A1DC5" w:rsidRDefault="008A1DC5" w:rsidP="008A1DC5">
      <w:pPr>
        <w:pStyle w:val="NormalnyWeb"/>
        <w:numPr>
          <w:ilvl w:val="0"/>
          <w:numId w:val="22"/>
        </w:numPr>
      </w:pPr>
      <w:r>
        <w:t>Sprzęt AGD służący do przygotowywania posiłków znajduje się na wyposażeniu aneksów kuchennych i może być użytkowany wyłącznie w tych pomieszczeniach.</w:t>
      </w:r>
    </w:p>
    <w:p w14:paraId="4C54109B" w14:textId="77777777" w:rsidR="008A1DC5" w:rsidRDefault="008A1DC5" w:rsidP="008A1DC5">
      <w:pPr>
        <w:pStyle w:val="NormalnyWeb"/>
        <w:numPr>
          <w:ilvl w:val="0"/>
          <w:numId w:val="22"/>
        </w:numPr>
      </w:pPr>
      <w:r>
        <w:t>Urządzenia elektryczne muszą być podłączone bezpośrednio do gniazd lub przez certyfikowane listwy antyprzepięciowe z wyłącznikiem. Zabrania się pozostawiania włączonych urządzeń pod nieobecność wychowanków w pokoju.</w:t>
      </w:r>
    </w:p>
    <w:p w14:paraId="500DF89A" w14:textId="77777777" w:rsidR="008A1DC5" w:rsidRDefault="008A1DC5" w:rsidP="008A1DC5">
      <w:pPr>
        <w:pStyle w:val="NormalnyWeb"/>
      </w:pPr>
      <w:r>
        <w:rPr>
          <w:b/>
          <w:bCs/>
        </w:rPr>
        <w:t>§ 21. Pokoje i przekwaterowania</w:t>
      </w:r>
    </w:p>
    <w:p w14:paraId="4307142C" w14:textId="77777777" w:rsidR="008A1DC5" w:rsidRDefault="008A1DC5" w:rsidP="008A1DC5">
      <w:pPr>
        <w:pStyle w:val="NormalnyWeb"/>
        <w:numPr>
          <w:ilvl w:val="0"/>
          <w:numId w:val="23"/>
        </w:numPr>
      </w:pPr>
      <w:r>
        <w:t>Pokoje w Internacie są wyłącznie 2- lub 3-osobowe. O statusie pokoju decyduje liczba zakwaterowanych osób.</w:t>
      </w:r>
    </w:p>
    <w:p w14:paraId="019DA8DD" w14:textId="77777777" w:rsidR="008A1DC5" w:rsidRDefault="008A1DC5" w:rsidP="008A1DC5">
      <w:pPr>
        <w:pStyle w:val="NormalnyWeb"/>
        <w:numPr>
          <w:ilvl w:val="0"/>
          <w:numId w:val="23"/>
        </w:numPr>
      </w:pPr>
      <w:r>
        <w:t>Przydziału do pokojów dokonuje Kierownik Internatu.</w:t>
      </w:r>
    </w:p>
    <w:p w14:paraId="1863E7B3" w14:textId="77777777" w:rsidR="008A1DC5" w:rsidRDefault="008A1DC5" w:rsidP="008A1DC5">
      <w:pPr>
        <w:pStyle w:val="NormalnyWeb"/>
        <w:numPr>
          <w:ilvl w:val="0"/>
          <w:numId w:val="23"/>
        </w:numPr>
      </w:pPr>
      <w:r>
        <w:t xml:space="preserve">W przypadku wygaśnięcia umowy ze współlokatorem, osoba pozostająca sama w pokoju podlega </w:t>
      </w:r>
      <w:r>
        <w:rPr>
          <w:b/>
          <w:bCs/>
        </w:rPr>
        <w:t>obowiązkowemu przekwaterowaniu</w:t>
      </w:r>
      <w:r>
        <w:t>. Mieszkanie pojedynczo jest dopuszczalne wyłącznie przy nieparzystej liczbie wychowanków danej płci w placówce.</w:t>
      </w:r>
    </w:p>
    <w:p w14:paraId="4BBC8775" w14:textId="77777777" w:rsidR="008A1DC5" w:rsidRDefault="008A1DC5" w:rsidP="008A1DC5">
      <w:pPr>
        <w:pStyle w:val="Nagwek3"/>
      </w:pPr>
      <w:r>
        <w:lastRenderedPageBreak/>
        <w:t>Rozdział IX: Zasady wyjazdów, powrotów, przepustek oraz pobytu w weekendy</w:t>
      </w:r>
    </w:p>
    <w:p w14:paraId="1AA57926" w14:textId="77777777" w:rsidR="008A1DC5" w:rsidRDefault="008A1DC5" w:rsidP="008A1DC5">
      <w:pPr>
        <w:pStyle w:val="NormalnyWeb"/>
      </w:pPr>
      <w:r>
        <w:rPr>
          <w:b/>
          <w:bCs/>
        </w:rPr>
        <w:t>§ 22. Standardowe wyjścia i powroty</w:t>
      </w:r>
    </w:p>
    <w:p w14:paraId="5925564F" w14:textId="77777777" w:rsidR="008A1DC5" w:rsidRDefault="008A1DC5" w:rsidP="008A1DC5">
      <w:pPr>
        <w:pStyle w:val="NormalnyWeb"/>
        <w:numPr>
          <w:ilvl w:val="0"/>
          <w:numId w:val="24"/>
        </w:numPr>
      </w:pPr>
      <w:r>
        <w:t xml:space="preserve">Powrót wychowanka do Internatu po zajęciach szkolnych następuje najpóźniej do godziny </w:t>
      </w:r>
      <w:r>
        <w:rPr>
          <w:b/>
          <w:bCs/>
        </w:rPr>
        <w:t>21:00</w:t>
      </w:r>
      <w:r>
        <w:t>.</w:t>
      </w:r>
    </w:p>
    <w:p w14:paraId="086CF4B0" w14:textId="77777777" w:rsidR="008A1DC5" w:rsidRDefault="008A1DC5" w:rsidP="008A1DC5">
      <w:pPr>
        <w:pStyle w:val="NormalnyWeb"/>
        <w:numPr>
          <w:ilvl w:val="0"/>
          <w:numId w:val="24"/>
        </w:numPr>
      </w:pPr>
      <w:r>
        <w:t xml:space="preserve">Powrót po godzinie 21:00 jest możliwy </w:t>
      </w:r>
      <w:r>
        <w:rPr>
          <w:b/>
          <w:bCs/>
        </w:rPr>
        <w:t>wyłącznie</w:t>
      </w:r>
      <w:r>
        <w:t xml:space="preserve"> w przypadku oficjalnych przedsięwzięć szkolnych za wcześniejszą zgodą rodziców (przekazaną mailowo lub telefonicznie) zatwierdzoną przez wychowawcę.</w:t>
      </w:r>
    </w:p>
    <w:p w14:paraId="56F3AB33" w14:textId="77777777" w:rsidR="008A1DC5" w:rsidRDefault="008A1DC5" w:rsidP="008A1DC5">
      <w:pPr>
        <w:pStyle w:val="NormalnyWeb"/>
        <w:numPr>
          <w:ilvl w:val="0"/>
          <w:numId w:val="24"/>
        </w:numPr>
      </w:pPr>
      <w:r>
        <w:t>W godzinach 21:00 – 6:00 obowiązuje bezwzględny zakaz opuszczania budynku Internatu.</w:t>
      </w:r>
    </w:p>
    <w:p w14:paraId="5CFBA442" w14:textId="77777777" w:rsidR="008A1DC5" w:rsidRDefault="008A1DC5" w:rsidP="008A1DC5">
      <w:pPr>
        <w:pStyle w:val="NormalnyWeb"/>
        <w:numPr>
          <w:ilvl w:val="0"/>
          <w:numId w:val="24"/>
        </w:numPr>
      </w:pPr>
      <w:r>
        <w:t xml:space="preserve">W przypadku braku obecności wychowanka po godz. 21:00, braku kontaktu telefonicznego z nim i jego rodzicami oraz braku wcześniejszego zgłoszenia, wychowawca dyżurny </w:t>
      </w:r>
      <w:r>
        <w:rPr>
          <w:b/>
          <w:bCs/>
        </w:rPr>
        <w:t>zobligowany jest do natychmiastowego zgłoszenia zaginięcia małoletniego na Policję</w:t>
      </w:r>
      <w:r>
        <w:t>.</w:t>
      </w:r>
    </w:p>
    <w:p w14:paraId="3CD964EC" w14:textId="77777777" w:rsidR="008A1DC5" w:rsidRDefault="008A1DC5" w:rsidP="008A1DC5">
      <w:pPr>
        <w:pStyle w:val="NormalnyWeb"/>
      </w:pPr>
      <w:r>
        <w:rPr>
          <w:b/>
          <w:bCs/>
        </w:rPr>
        <w:t>§ 23. Przepustki i wyjazdy w ciągu tygodnia</w:t>
      </w:r>
    </w:p>
    <w:p w14:paraId="7B018F9E" w14:textId="77777777" w:rsidR="008A1DC5" w:rsidRDefault="008A1DC5" w:rsidP="008A1DC5">
      <w:pPr>
        <w:pStyle w:val="NormalnyWeb"/>
        <w:numPr>
          <w:ilvl w:val="0"/>
          <w:numId w:val="25"/>
        </w:numPr>
      </w:pPr>
      <w:r>
        <w:t>Wyjazd wychowanka do domu w dni nauki szkolnej wymaga uzasadnienia i uzyskania zgody wychowawcy.</w:t>
      </w:r>
    </w:p>
    <w:p w14:paraId="05EF9118" w14:textId="77777777" w:rsidR="008A1DC5" w:rsidRDefault="008A1DC5" w:rsidP="008A1DC5">
      <w:pPr>
        <w:pStyle w:val="NormalnyWeb"/>
        <w:numPr>
          <w:ilvl w:val="0"/>
          <w:numId w:val="25"/>
        </w:numPr>
      </w:pPr>
      <w:r>
        <w:t>Warunkiem wyjazdu wychowanka małoletniego jest uprzednie zgłoszenie tego faktu przez rodzica:</w:t>
      </w:r>
    </w:p>
    <w:p w14:paraId="529E0063" w14:textId="77777777" w:rsidR="008A1DC5" w:rsidRDefault="008A1DC5" w:rsidP="008A1DC5">
      <w:pPr>
        <w:pStyle w:val="NormalnyWeb"/>
        <w:numPr>
          <w:ilvl w:val="1"/>
          <w:numId w:val="25"/>
        </w:numPr>
      </w:pPr>
      <w:r>
        <w:t xml:space="preserve">e-mailem na adres: </w:t>
      </w:r>
      <w:r>
        <w:rPr>
          <w:rStyle w:val="HTML-kod"/>
          <w:rFonts w:eastAsiaTheme="majorEastAsia"/>
        </w:rPr>
        <w:t>wychowawcy@lo14.wroc.pl</w:t>
      </w:r>
      <w:r>
        <w:t>, lub</w:t>
      </w:r>
    </w:p>
    <w:p w14:paraId="1281B86C" w14:textId="77777777" w:rsidR="008A1DC5" w:rsidRDefault="008A1DC5" w:rsidP="008A1DC5">
      <w:pPr>
        <w:pStyle w:val="NormalnyWeb"/>
        <w:numPr>
          <w:ilvl w:val="1"/>
          <w:numId w:val="25"/>
        </w:numPr>
      </w:pPr>
      <w:r>
        <w:t xml:space="preserve">telefonicznie na numer: </w:t>
      </w:r>
      <w:r>
        <w:rPr>
          <w:rStyle w:val="HTML-kod"/>
          <w:rFonts w:eastAsiaTheme="majorEastAsia"/>
        </w:rPr>
        <w:t>71 798 68 90 wew. 201</w:t>
      </w:r>
      <w:r>
        <w:t>.</w:t>
      </w:r>
    </w:p>
    <w:p w14:paraId="158CD4A3" w14:textId="77777777" w:rsidR="008A1DC5" w:rsidRDefault="008A1DC5" w:rsidP="008A1DC5">
      <w:pPr>
        <w:pStyle w:val="NormalnyWeb"/>
      </w:pPr>
      <w:r>
        <w:rPr>
          <w:b/>
          <w:bCs/>
        </w:rPr>
        <w:t>§ 24. Pobyt w weekendy</w:t>
      </w:r>
    </w:p>
    <w:p w14:paraId="56C63D0B" w14:textId="77777777" w:rsidR="008A1DC5" w:rsidRDefault="008A1DC5" w:rsidP="008A1DC5">
      <w:pPr>
        <w:pStyle w:val="NormalnyWeb"/>
        <w:numPr>
          <w:ilvl w:val="0"/>
          <w:numId w:val="26"/>
        </w:numPr>
      </w:pPr>
      <w:r>
        <w:t xml:space="preserve">Co do zasady Internat pracuje w trybie 5-dniowym. Wychowanek ma obowiązek wyjazdu do domu rodzinnego </w:t>
      </w:r>
      <w:r>
        <w:rPr>
          <w:b/>
          <w:bCs/>
        </w:rPr>
        <w:t>minimum co drugi weekend</w:t>
      </w:r>
      <w:r>
        <w:t>.</w:t>
      </w:r>
    </w:p>
    <w:p w14:paraId="0E20A1F2" w14:textId="77777777" w:rsidR="008A1DC5" w:rsidRDefault="008A1DC5" w:rsidP="008A1DC5">
      <w:pPr>
        <w:pStyle w:val="NormalnyWeb"/>
        <w:numPr>
          <w:ilvl w:val="0"/>
          <w:numId w:val="26"/>
        </w:numPr>
      </w:pPr>
      <w:r>
        <w:t>Pobyt na weekend (od piątku godz. 21:00 do niedzieli godz. 15:00) ma charakter wyjątkowy i wymaga pisemnej zgody Kierownika.</w:t>
      </w:r>
    </w:p>
    <w:p w14:paraId="14F17751" w14:textId="77777777" w:rsidR="008A1DC5" w:rsidRDefault="008A1DC5" w:rsidP="008A1DC5">
      <w:pPr>
        <w:pStyle w:val="NormalnyWeb"/>
        <w:numPr>
          <w:ilvl w:val="0"/>
          <w:numId w:val="26"/>
        </w:numPr>
      </w:pPr>
      <w:r>
        <w:t xml:space="preserve">Wniosek o pozostanie na weekend należy złożyć u wychowawcy do </w:t>
      </w:r>
      <w:r>
        <w:rPr>
          <w:b/>
          <w:bCs/>
        </w:rPr>
        <w:t>środy do godz. 21:00</w:t>
      </w:r>
      <w:r>
        <w:t>.</w:t>
      </w:r>
    </w:p>
    <w:p w14:paraId="0E7B0CF6" w14:textId="5D07D4CA" w:rsidR="008A1DC5" w:rsidRDefault="008A1DC5" w:rsidP="008A1DC5">
      <w:pPr>
        <w:pStyle w:val="NormalnyWeb"/>
        <w:numPr>
          <w:ilvl w:val="0"/>
          <w:numId w:val="26"/>
        </w:numPr>
      </w:pPr>
      <w:r>
        <w:t>Pierwszeństwo w uzyskaniu zgody mają uczniowie reprezentujący LO nr XIV w olimpiadach, konkursach i zawodach sportowych (wymagane potwierdzenie koordynatora) oraz wychowankowie z bardzo dalekim dojazdem. Odległość nie stanowi jednak automatycznej gwarancji zgody ze względów organizacyjnych (limit miejsc na weekend wynosi 30 osób).</w:t>
      </w:r>
    </w:p>
    <w:p w14:paraId="21ACE521" w14:textId="77777777" w:rsidR="008A1DC5" w:rsidRDefault="008A1DC5" w:rsidP="008A1DC5">
      <w:pPr>
        <w:pStyle w:val="NormalnyWeb"/>
        <w:numPr>
          <w:ilvl w:val="0"/>
          <w:numId w:val="26"/>
        </w:numPr>
      </w:pPr>
      <w:r>
        <w:t>Wychowanek, który uzyskał zgodę na weekend, a opuścił Internat w piątek lub nie nocował w obiekcie, traci natychmiast prawo do pobytu i może powrócić dopiero w niedzielę po godz. 15:00. Powrót w niedzielę po wyjeździe weekendowym następuje w godz. 15:00 – 21:30.</w:t>
      </w:r>
    </w:p>
    <w:p w14:paraId="00DED977" w14:textId="77777777" w:rsidR="008A1DC5" w:rsidRDefault="008A1DC5" w:rsidP="008A1DC5">
      <w:pPr>
        <w:pStyle w:val="Nagwek3"/>
      </w:pPr>
      <w:r>
        <w:t>Rozdział X: Kontrola sanitarno-porządkowa i procedury w sytuacjach szczególnych</w:t>
      </w:r>
    </w:p>
    <w:p w14:paraId="00495FBC" w14:textId="77777777" w:rsidR="008A1DC5" w:rsidRDefault="008A1DC5" w:rsidP="008A1DC5">
      <w:pPr>
        <w:pStyle w:val="NormalnyWeb"/>
      </w:pPr>
      <w:r>
        <w:rPr>
          <w:b/>
          <w:bCs/>
        </w:rPr>
        <w:t>§ 25. Kontrola czystości i bezpieczeństwa</w:t>
      </w:r>
    </w:p>
    <w:p w14:paraId="10021CD7" w14:textId="77777777" w:rsidR="000B1D58" w:rsidRDefault="000B1D58" w:rsidP="000B1D58">
      <w:pPr>
        <w:pStyle w:val="NormalnyWeb"/>
        <w:numPr>
          <w:ilvl w:val="0"/>
          <w:numId w:val="36"/>
        </w:numPr>
      </w:pPr>
      <w:r>
        <w:lastRenderedPageBreak/>
        <w:t xml:space="preserve">Wychowawca lub Kierownik Internatu mają prawo do regularnego oraz doraźnego sprawdzania stanu czystości, porządku oraz przestrzegania wymogów sanitarno-higienicznych w pokojach wychowanków. </w:t>
      </w:r>
    </w:p>
    <w:p w14:paraId="6FCDCDD3" w14:textId="77777777" w:rsidR="000B1D58" w:rsidRDefault="000B1D58" w:rsidP="000B1D58">
      <w:pPr>
        <w:pStyle w:val="NormalnyWeb"/>
        <w:numPr>
          <w:ilvl w:val="0"/>
          <w:numId w:val="36"/>
        </w:numPr>
      </w:pPr>
      <w:r>
        <w:t>W przypadku stwierdzenia nieprzyjemnych zapachów, uzasadnionego podejrzenia przechowywania łatwo psującej się żywności, brudnych naczyń lub braku higieny grożącego powstaniem zagrożenia epidemiologicznego, wychowawca ma prawo zażądać od wychowanka udostępnienia i otwarcia szafek (w tym szafek spożywczych i ubraniowych) w celu weryfikacji ich stanu sanitarnego.</w:t>
      </w:r>
    </w:p>
    <w:p w14:paraId="35C0D7B9" w14:textId="77777777" w:rsidR="000B1D58" w:rsidRDefault="000B1D58" w:rsidP="000B1D58">
      <w:pPr>
        <w:pStyle w:val="NormalnyWeb"/>
        <w:numPr>
          <w:ilvl w:val="0"/>
          <w:numId w:val="36"/>
        </w:numPr>
      </w:pPr>
      <w:r>
        <w:t>W przypadku braku obecności wychowanka (np. w czasie jego wyjazdu, absencji w szkole) lub odmowy udostępnienia szafki, gdy istnieje uzasadnione ryzyko zagrożenia sanitarnego, zepsucia żywności lub zanieczyszczenia mienia, Kierownik Internatu lub wychowawca ma prawo dokonać komisyjnego otwarcia i przeglądu szafki w obecności drugiego pracownika Internatu. Z czynności tej sporządza się protokół, a psująca się żywność lub brudne naczynia stwarzające zagrożenie higieniczne zostają usunięte.</w:t>
      </w:r>
    </w:p>
    <w:p w14:paraId="2834C596" w14:textId="04185D52" w:rsidR="000B1D58" w:rsidRDefault="000B1D58" w:rsidP="000B1D58">
      <w:pPr>
        <w:pStyle w:val="NormalnyWeb"/>
        <w:numPr>
          <w:ilvl w:val="0"/>
          <w:numId w:val="36"/>
        </w:numPr>
      </w:pPr>
      <w:r>
        <w:t>W przypadku uzasadnionego podejrzenia posiadania przez wychowanka przedmiotów niebezpiecznych, substancji psychoaktywnych lub nielegalnych, wychowawca wzywa ucznia do dobrowolnego okazania zawartości szafki lub torby, powiadamiając rodziców/opiekunów prawnych, a w razie potrzeby właściwe służby (Policję).</w:t>
      </w:r>
    </w:p>
    <w:p w14:paraId="6FF284DB" w14:textId="77777777" w:rsidR="008A1DC5" w:rsidRDefault="008A1DC5" w:rsidP="008A1DC5">
      <w:pPr>
        <w:pStyle w:val="NormalnyWeb"/>
      </w:pPr>
      <w:r>
        <w:rPr>
          <w:b/>
          <w:bCs/>
        </w:rPr>
        <w:t>§ 26. Procedura w przypadku podejrzenia nietrzeźwości lub użycia środków odurzających</w:t>
      </w:r>
    </w:p>
    <w:p w14:paraId="45DFAC49" w14:textId="77777777" w:rsidR="008A1DC5" w:rsidRDefault="008A1DC5" w:rsidP="008A1DC5">
      <w:pPr>
        <w:pStyle w:val="NormalnyWeb"/>
        <w:numPr>
          <w:ilvl w:val="0"/>
          <w:numId w:val="28"/>
        </w:numPr>
      </w:pPr>
      <w:r>
        <w:t>W przypadku uzasadnionego podejrzenia, że wychowanek znajduje się pod wpływem alkoholu, środków odurzających lub dopalaczy, wychowawca dyżurny:</w:t>
      </w:r>
    </w:p>
    <w:p w14:paraId="30E1478F" w14:textId="77777777" w:rsidR="008A1DC5" w:rsidRDefault="008A1DC5" w:rsidP="008A1DC5">
      <w:pPr>
        <w:pStyle w:val="NormalnyWeb"/>
        <w:numPr>
          <w:ilvl w:val="1"/>
          <w:numId w:val="28"/>
        </w:numPr>
      </w:pPr>
      <w:r>
        <w:t>odizolowuje wychowanka zapewniając mu bezpieczeństwo,</w:t>
      </w:r>
    </w:p>
    <w:p w14:paraId="4D830706" w14:textId="77777777" w:rsidR="008A1DC5" w:rsidRDefault="008A1DC5" w:rsidP="008A1DC5">
      <w:pPr>
        <w:pStyle w:val="NormalnyWeb"/>
        <w:numPr>
          <w:ilvl w:val="1"/>
          <w:numId w:val="28"/>
        </w:numPr>
      </w:pPr>
      <w:r>
        <w:t>niezwłocznie wzywa rodziców (lub pełnomocnika) do natychmiastowego (w trybie pilnym) odbioru dziecka z placówki,</w:t>
      </w:r>
    </w:p>
    <w:p w14:paraId="36B1555C" w14:textId="77777777" w:rsidR="008A1DC5" w:rsidRDefault="008A1DC5" w:rsidP="008A1DC5">
      <w:pPr>
        <w:pStyle w:val="NormalnyWeb"/>
        <w:numPr>
          <w:ilvl w:val="1"/>
          <w:numId w:val="28"/>
        </w:numPr>
      </w:pPr>
      <w:r>
        <w:t>w przypadku braku kontaktu, oporu wychowanka lub stanu zagrożenia zdrowia/życia – wzywa Pogotowie Ratunkowe oraz Policję.</w:t>
      </w:r>
    </w:p>
    <w:p w14:paraId="4C247EA4" w14:textId="77777777" w:rsidR="008A1DC5" w:rsidRDefault="008A1DC5" w:rsidP="008A1DC5">
      <w:pPr>
        <w:pStyle w:val="NormalnyWeb"/>
        <w:numPr>
          <w:ilvl w:val="0"/>
          <w:numId w:val="28"/>
        </w:numPr>
      </w:pPr>
      <w:r>
        <w:t>Fakt odurzenia/spożycia dokumentowany jest protokołem i stanowi podstawę do wszczęcia procedury dyscyplinarnego relegowania z Internatu.</w:t>
      </w:r>
    </w:p>
    <w:p w14:paraId="2F1B39B6" w14:textId="77777777" w:rsidR="008A1DC5" w:rsidRDefault="008A1DC5" w:rsidP="008A1DC5">
      <w:pPr>
        <w:pStyle w:val="Nagwek3"/>
      </w:pPr>
      <w:r>
        <w:t>Rozdział XI: Wyróżnienia, nagrody i odpowiedzialność dyscyplinarna (Kary)</w:t>
      </w:r>
    </w:p>
    <w:p w14:paraId="4281D6AE" w14:textId="77777777" w:rsidR="008A1DC5" w:rsidRDefault="008A1DC5" w:rsidP="008A1DC5">
      <w:pPr>
        <w:pStyle w:val="NormalnyWeb"/>
      </w:pPr>
      <w:r>
        <w:rPr>
          <w:b/>
          <w:bCs/>
        </w:rPr>
        <w:t>§ 27. System nagród</w:t>
      </w:r>
      <w:r>
        <w:t xml:space="preserve"> Za wzorowe wypełnianie obowiązków, aktywną pracę na rzecz społeczności, wysokie wyniki w nauce i kulturę osobistą wychowanek może otrzymać:</w:t>
      </w:r>
    </w:p>
    <w:p w14:paraId="0A15A9B4" w14:textId="77777777" w:rsidR="008A1DC5" w:rsidRDefault="008A1DC5" w:rsidP="008A1DC5">
      <w:pPr>
        <w:pStyle w:val="NormalnyWeb"/>
        <w:numPr>
          <w:ilvl w:val="0"/>
          <w:numId w:val="29"/>
        </w:numPr>
      </w:pPr>
      <w:r>
        <w:t>Pochwałę ustną lub pisemną wychowawcy grupy.</w:t>
      </w:r>
    </w:p>
    <w:p w14:paraId="7C1C25B8" w14:textId="77777777" w:rsidR="008A1DC5" w:rsidRDefault="008A1DC5" w:rsidP="008A1DC5">
      <w:pPr>
        <w:pStyle w:val="NormalnyWeb"/>
        <w:numPr>
          <w:ilvl w:val="0"/>
          <w:numId w:val="29"/>
        </w:numPr>
      </w:pPr>
      <w:r>
        <w:t>Pochwałę Kierownika Internatu na forum mieszkańców.</w:t>
      </w:r>
    </w:p>
    <w:p w14:paraId="5EE0010C" w14:textId="77777777" w:rsidR="008A1DC5" w:rsidRDefault="008A1DC5" w:rsidP="008A1DC5">
      <w:pPr>
        <w:pStyle w:val="NormalnyWeb"/>
        <w:numPr>
          <w:ilvl w:val="0"/>
          <w:numId w:val="29"/>
        </w:numPr>
      </w:pPr>
      <w:r>
        <w:t>Dyplom lub nagrodę rzeczową na koniec roku szkolnego.</w:t>
      </w:r>
    </w:p>
    <w:p w14:paraId="52951747" w14:textId="77777777" w:rsidR="008A1DC5" w:rsidRDefault="008A1DC5" w:rsidP="008A1DC5">
      <w:pPr>
        <w:pStyle w:val="NormalnyWeb"/>
        <w:numPr>
          <w:ilvl w:val="0"/>
          <w:numId w:val="29"/>
        </w:numPr>
      </w:pPr>
      <w:r>
        <w:t>List gratulacyjny do rodziców i wychowawcy klasy.</w:t>
      </w:r>
    </w:p>
    <w:p w14:paraId="3CAAEA8A" w14:textId="77777777" w:rsidR="008A1DC5" w:rsidRDefault="008A1DC5" w:rsidP="008A1DC5">
      <w:pPr>
        <w:pStyle w:val="NormalnyWeb"/>
        <w:numPr>
          <w:ilvl w:val="0"/>
          <w:numId w:val="29"/>
        </w:numPr>
      </w:pPr>
      <w:r>
        <w:t>Nagrodę Dyrektora Szkoły na wniosek Kierownika.</w:t>
      </w:r>
    </w:p>
    <w:p w14:paraId="03F4919E" w14:textId="4893A8B2" w:rsidR="008A1DC5" w:rsidRDefault="008A1DC5" w:rsidP="008A1DC5">
      <w:pPr>
        <w:pStyle w:val="NormalnyWeb"/>
      </w:pPr>
      <w:r>
        <w:rPr>
          <w:b/>
          <w:bCs/>
        </w:rPr>
        <w:t>§ 28. System kar i gradacja</w:t>
      </w:r>
      <w:r>
        <w:t xml:space="preserve"> Za nieprzestrzeganie Regulaminu,  nieobecności, niszczenie mienia lub naruszanie zasad współżycia stosuje się następujące kary:</w:t>
      </w:r>
    </w:p>
    <w:p w14:paraId="588319F0" w14:textId="77777777" w:rsidR="008A1DC5" w:rsidRDefault="008A1DC5" w:rsidP="008A1DC5">
      <w:pPr>
        <w:pStyle w:val="NormalnyWeb"/>
        <w:numPr>
          <w:ilvl w:val="0"/>
          <w:numId w:val="30"/>
        </w:numPr>
      </w:pPr>
      <w:r>
        <w:t>Upomnienie ustne wychowawcy grupy.</w:t>
      </w:r>
    </w:p>
    <w:p w14:paraId="3886E73A" w14:textId="77777777" w:rsidR="008A1DC5" w:rsidRDefault="008A1DC5" w:rsidP="008A1DC5">
      <w:pPr>
        <w:pStyle w:val="NormalnyWeb"/>
        <w:numPr>
          <w:ilvl w:val="0"/>
          <w:numId w:val="30"/>
        </w:numPr>
      </w:pPr>
      <w:r>
        <w:lastRenderedPageBreak/>
        <w:t>Upomnienie pisemne wychowawcy grupy z powiadomieniem rodziców.</w:t>
      </w:r>
    </w:p>
    <w:p w14:paraId="2A616A26" w14:textId="77777777" w:rsidR="008A1DC5" w:rsidRDefault="008A1DC5" w:rsidP="008A1DC5">
      <w:pPr>
        <w:pStyle w:val="NormalnyWeb"/>
        <w:numPr>
          <w:ilvl w:val="0"/>
          <w:numId w:val="30"/>
        </w:numPr>
      </w:pPr>
      <w:r>
        <w:t>Czasowe ograniczenie praw mieszkańca (np. zakaz przyjmowania gości, zakaz udziału w imprezach, zakaz przebywania w innych pokojach, zakaz pozostawania na weekend).</w:t>
      </w:r>
    </w:p>
    <w:p w14:paraId="7631F19E" w14:textId="77777777" w:rsidR="008A1DC5" w:rsidRDefault="008A1DC5" w:rsidP="008A1DC5">
      <w:pPr>
        <w:pStyle w:val="NormalnyWeb"/>
        <w:numPr>
          <w:ilvl w:val="0"/>
          <w:numId w:val="30"/>
        </w:numPr>
      </w:pPr>
      <w:r>
        <w:t>Upomnienie pisemne Kierownika Internatu z powiadomieniem rodziców.</w:t>
      </w:r>
    </w:p>
    <w:p w14:paraId="750F34FA" w14:textId="77777777" w:rsidR="008A1DC5" w:rsidRDefault="008A1DC5" w:rsidP="008A1DC5">
      <w:pPr>
        <w:pStyle w:val="NormalnyWeb"/>
        <w:numPr>
          <w:ilvl w:val="0"/>
          <w:numId w:val="30"/>
        </w:numPr>
      </w:pPr>
      <w:r>
        <w:t>Nagana Kierownika Internatu z ostrzeżeniem o możliwości relegowania – z powiadomieniem rodziców, dyrektora i wychowawcy klasy.</w:t>
      </w:r>
    </w:p>
    <w:p w14:paraId="63706151" w14:textId="77777777" w:rsidR="008A1DC5" w:rsidRDefault="008A1DC5" w:rsidP="008A1DC5">
      <w:pPr>
        <w:pStyle w:val="NormalnyWeb"/>
        <w:numPr>
          <w:ilvl w:val="0"/>
          <w:numId w:val="30"/>
        </w:numPr>
      </w:pPr>
      <w:r>
        <w:t>Tymczasowe zawieszenie w prawach mieszkańca Internatu na czas określony (w czasie zawieszenia wychowanek jest zwolniony z opłaty za zakwaterowanie).</w:t>
      </w:r>
    </w:p>
    <w:p w14:paraId="69523C10" w14:textId="77777777" w:rsidR="008A1DC5" w:rsidRDefault="008A1DC5" w:rsidP="008A1DC5">
      <w:pPr>
        <w:pStyle w:val="NormalnyWeb"/>
        <w:numPr>
          <w:ilvl w:val="0"/>
          <w:numId w:val="30"/>
        </w:numPr>
      </w:pPr>
      <w:r>
        <w:t>Relegowanie z Internatu (skreślenie z listy mieszkańców) bez prawa ponownego ubiegania się o miejsce.</w:t>
      </w:r>
    </w:p>
    <w:p w14:paraId="12D71146" w14:textId="77777777" w:rsidR="008A1DC5" w:rsidRDefault="008A1DC5" w:rsidP="008A1DC5">
      <w:pPr>
        <w:pStyle w:val="NormalnyWeb"/>
      </w:pPr>
      <w:r>
        <w:rPr>
          <w:b/>
          <w:bCs/>
        </w:rPr>
        <w:t>§ 29. Gwarancje procesowe, tryb nakładania kar i odwołania</w:t>
      </w:r>
    </w:p>
    <w:p w14:paraId="5FBE6DA4" w14:textId="77777777" w:rsidR="008A1DC5" w:rsidRDefault="008A1DC5" w:rsidP="008A1DC5">
      <w:pPr>
        <w:pStyle w:val="NormalnyWeb"/>
        <w:numPr>
          <w:ilvl w:val="0"/>
          <w:numId w:val="31"/>
        </w:numPr>
      </w:pPr>
      <w:r>
        <w:t xml:space="preserve">Stosowanie kar naruszających godność osobistą, nietykalność, kar cielesnych, stosowanie odpowiedzialności zbiorowej oraz kar bytowych jest </w:t>
      </w:r>
      <w:r>
        <w:rPr>
          <w:b/>
          <w:bCs/>
        </w:rPr>
        <w:t>bezwzględnie zabronione</w:t>
      </w:r>
      <w:r>
        <w:t>.</w:t>
      </w:r>
    </w:p>
    <w:p w14:paraId="278103CC" w14:textId="77777777" w:rsidR="008A1DC5" w:rsidRDefault="008A1DC5" w:rsidP="008A1DC5">
      <w:pPr>
        <w:pStyle w:val="NormalnyWeb"/>
        <w:numPr>
          <w:ilvl w:val="0"/>
          <w:numId w:val="31"/>
        </w:numPr>
      </w:pPr>
      <w:r>
        <w:t>Przed wymierzeniem kary wychowanek ma zagwarantowane prawo do złożenia ustnych lub pisemnych wyjaśnień.</w:t>
      </w:r>
    </w:p>
    <w:p w14:paraId="1B7B6D12" w14:textId="2E3CB231" w:rsidR="008A1DC5" w:rsidRDefault="008A1DC5" w:rsidP="008A1DC5">
      <w:pPr>
        <w:pStyle w:val="NormalnyWeb"/>
        <w:numPr>
          <w:ilvl w:val="0"/>
          <w:numId w:val="31"/>
        </w:numPr>
      </w:pPr>
      <w:r>
        <w:t>Kary wymieniające w § 28 pkt 1–</w:t>
      </w:r>
      <w:r w:rsidR="001B5827">
        <w:t>5</w:t>
      </w:r>
      <w:r>
        <w:t xml:space="preserve"> nakłada Kierownik lub wychowawca. Od kary tej wychowankowi lub rodzicom przysługuje prawo wniesienia </w:t>
      </w:r>
      <w:r>
        <w:rPr>
          <w:b/>
          <w:bCs/>
        </w:rPr>
        <w:t>odwołania do Dyrektora Liceum w terminie 7 dni</w:t>
      </w:r>
      <w:r>
        <w:t xml:space="preserve"> od jej doręczenia.</w:t>
      </w:r>
    </w:p>
    <w:p w14:paraId="69141BB6" w14:textId="5857DC57" w:rsidR="008A1DC5" w:rsidRDefault="008A1DC5" w:rsidP="008A1DC5">
      <w:pPr>
        <w:pStyle w:val="NormalnyWeb"/>
        <w:numPr>
          <w:ilvl w:val="0"/>
          <w:numId w:val="31"/>
        </w:numPr>
      </w:pPr>
      <w:r>
        <w:t xml:space="preserve">Kary wymienione w § 28 pkt </w:t>
      </w:r>
      <w:r w:rsidR="001B5827">
        <w:t>6</w:t>
      </w:r>
      <w:r>
        <w:t xml:space="preserve">–7 (Nagana Kierownika, Zawieszenie, Relegowanie) nakłada </w:t>
      </w:r>
      <w:r>
        <w:rPr>
          <w:b/>
          <w:bCs/>
        </w:rPr>
        <w:t>Dyrektor Liceum</w:t>
      </w:r>
      <w:r>
        <w:t xml:space="preserve"> na umotywowany wniosek Kierownika Internatu, Rady Wychowawców lub Komisji Wychowawczej.</w:t>
      </w:r>
    </w:p>
    <w:p w14:paraId="4377FC98" w14:textId="77777777" w:rsidR="008A1DC5" w:rsidRDefault="008A1DC5" w:rsidP="008A1DC5">
      <w:pPr>
        <w:pStyle w:val="NormalnyWeb"/>
        <w:numPr>
          <w:ilvl w:val="0"/>
          <w:numId w:val="31"/>
        </w:numPr>
      </w:pPr>
      <w:r>
        <w:t>Decyzja Dyrektora Liceum w sprawach kar, o których mowa w ust. 4, jest ostateczna w toku instancji szkolnej.</w:t>
      </w:r>
    </w:p>
    <w:p w14:paraId="6D222723" w14:textId="77777777" w:rsidR="008A1DC5" w:rsidRDefault="008A1DC5" w:rsidP="008A1DC5">
      <w:pPr>
        <w:pStyle w:val="Nagwek3"/>
      </w:pPr>
      <w:r>
        <w:t>Rozdział XII: Organy Internatu</w:t>
      </w:r>
    </w:p>
    <w:p w14:paraId="52445456" w14:textId="77777777" w:rsidR="008A1DC5" w:rsidRDefault="008A1DC5" w:rsidP="008A1DC5">
      <w:pPr>
        <w:pStyle w:val="NormalnyWeb"/>
      </w:pPr>
      <w:r>
        <w:rPr>
          <w:b/>
          <w:bCs/>
        </w:rPr>
        <w:t>§ 30. Organy i kompetencje</w:t>
      </w:r>
    </w:p>
    <w:p w14:paraId="2264535E" w14:textId="77777777" w:rsidR="008A1DC5" w:rsidRDefault="008A1DC5" w:rsidP="008A1DC5">
      <w:pPr>
        <w:pStyle w:val="NormalnyWeb"/>
        <w:numPr>
          <w:ilvl w:val="0"/>
          <w:numId w:val="32"/>
        </w:numPr>
      </w:pPr>
      <w:r>
        <w:rPr>
          <w:b/>
          <w:bCs/>
        </w:rPr>
        <w:t>Kierownik Internatu:</w:t>
      </w:r>
      <w:r>
        <w:t xml:space="preserve"> zarządza placówką, wydaje zarządzenia wewnętrzne, reprezentuje Internat, wnioskuje o kary i nagrody, sprawuje nadzór opiekuńczo-pedagogiczny.</w:t>
      </w:r>
    </w:p>
    <w:p w14:paraId="7DDEF4BE" w14:textId="77777777" w:rsidR="008A1DC5" w:rsidRDefault="008A1DC5" w:rsidP="008A1DC5">
      <w:pPr>
        <w:pStyle w:val="NormalnyWeb"/>
        <w:numPr>
          <w:ilvl w:val="0"/>
          <w:numId w:val="32"/>
        </w:numPr>
      </w:pPr>
      <w:r>
        <w:rPr>
          <w:b/>
          <w:bCs/>
        </w:rPr>
        <w:t>Rada Wychowawców Internatu:</w:t>
      </w:r>
      <w:r>
        <w:t xml:space="preserve"> tworzą ją wszyscy pracownicy pedagogiczni Internatu. Do jej zadań należy analiza pracy opiekuńczej, opiniowanie wniosków o nagrody/kary, uchwalanie planów pracy oraz analiza ankiet ewaluacyjnych.</w:t>
      </w:r>
    </w:p>
    <w:p w14:paraId="6D6014AE" w14:textId="33160B65" w:rsidR="008A1DC5" w:rsidRDefault="008A1DC5" w:rsidP="008A1DC5">
      <w:pPr>
        <w:pStyle w:val="NormalnyWeb"/>
        <w:numPr>
          <w:ilvl w:val="0"/>
          <w:numId w:val="32"/>
        </w:numPr>
      </w:pPr>
      <w:r>
        <w:rPr>
          <w:b/>
          <w:bCs/>
        </w:rPr>
        <w:t>Młodzieżowa Rada Internatu:</w:t>
      </w:r>
      <w:r>
        <w:t xml:space="preserve"> reprezentacja wychowanków wybierana na początku roku szkolnego. Posiada prawo wnioskowania do Kierownika w sprawach bytowych, organizacji czasu wolnego, imprez kulturalnych, samopomocy naukowej i rozstrzygania sporów rówieśniczych.</w:t>
      </w:r>
    </w:p>
    <w:p w14:paraId="328BE8CE" w14:textId="147136F5" w:rsidR="001B5827" w:rsidRDefault="001B5827" w:rsidP="001B5827">
      <w:pPr>
        <w:pStyle w:val="Nagwek3"/>
      </w:pPr>
      <w:r>
        <w:t>Rozdział XIII: Postanowienia końcowe i załączniki</w:t>
      </w:r>
    </w:p>
    <w:p w14:paraId="3C6EF07E" w14:textId="5B03E1FD" w:rsidR="001B5827" w:rsidRPr="001B5827" w:rsidRDefault="001B5827" w:rsidP="001B5827">
      <w:pPr>
        <w:pStyle w:val="NormalnyWeb"/>
        <w:rPr>
          <w:b/>
          <w:bCs/>
        </w:rPr>
      </w:pPr>
      <w:r w:rsidRPr="001B5827">
        <w:rPr>
          <w:b/>
          <w:bCs/>
        </w:rPr>
        <w:t>§ 31. Przesłanki utraty miejsca</w:t>
      </w:r>
    </w:p>
    <w:p w14:paraId="165D8054" w14:textId="77777777" w:rsidR="001B5827" w:rsidRDefault="001B5827" w:rsidP="001B5827">
      <w:pPr>
        <w:pStyle w:val="NormalnyWeb"/>
      </w:pPr>
      <w:r>
        <w:t xml:space="preserve">         1.Utrata miejsca w Internacie i rozwiązanie umowy następuje w przypadku:</w:t>
      </w:r>
    </w:p>
    <w:p w14:paraId="6001674E" w14:textId="2DA38429" w:rsidR="001B5827" w:rsidRDefault="001B5827" w:rsidP="001B5827">
      <w:pPr>
        <w:pStyle w:val="NormalnyWeb"/>
        <w:numPr>
          <w:ilvl w:val="0"/>
          <w:numId w:val="34"/>
        </w:numPr>
      </w:pPr>
      <w:r>
        <w:lastRenderedPageBreak/>
        <w:t xml:space="preserve"> Skreślenia z listy mieszkańców w trybie ukarania za rażące naruszenie Regulaminu (relegowanie).</w:t>
      </w:r>
    </w:p>
    <w:p w14:paraId="0A90E481" w14:textId="1138084F" w:rsidR="001B5827" w:rsidRDefault="001B5827" w:rsidP="001B5827">
      <w:pPr>
        <w:pStyle w:val="NormalnyWeb"/>
        <w:numPr>
          <w:ilvl w:val="0"/>
          <w:numId w:val="34"/>
        </w:numPr>
      </w:pPr>
      <w:r>
        <w:t xml:space="preserve"> Zalegania z opłatami za zakwaterowanie przekraczającego jeden miesiąc.</w:t>
      </w:r>
    </w:p>
    <w:p w14:paraId="73E0C6D0" w14:textId="77777777" w:rsidR="001B5827" w:rsidRDefault="001B5827" w:rsidP="001B5827">
      <w:pPr>
        <w:pStyle w:val="NormalnyWeb"/>
        <w:numPr>
          <w:ilvl w:val="0"/>
          <w:numId w:val="34"/>
        </w:numPr>
      </w:pPr>
      <w:r>
        <w:t xml:space="preserve"> Przerwania nauki lub skreślenia z listy uczniów szkoły.</w:t>
      </w:r>
    </w:p>
    <w:p w14:paraId="4858948F" w14:textId="77777777" w:rsidR="001B5827" w:rsidRDefault="001B5827" w:rsidP="001B5827">
      <w:pPr>
        <w:pStyle w:val="NormalnyWeb"/>
        <w:numPr>
          <w:ilvl w:val="0"/>
          <w:numId w:val="34"/>
        </w:numPr>
      </w:pPr>
      <w:r>
        <w:t xml:space="preserve"> Podania nieprawdziwych informacji o stanie zdrowia zagrażających bezpieczeństwu wychowanka lub innych osób.</w:t>
      </w:r>
    </w:p>
    <w:p w14:paraId="064F8E30" w14:textId="77777777" w:rsidR="001B5827" w:rsidRDefault="001B5827" w:rsidP="001B5827">
      <w:pPr>
        <w:pStyle w:val="NormalnyWeb"/>
        <w:numPr>
          <w:ilvl w:val="0"/>
          <w:numId w:val="34"/>
        </w:numPr>
      </w:pPr>
      <w:r>
        <w:t xml:space="preserve"> Pisemnej rezygnacji z miejsca złożonej przez rodziców/pełnoletniego wychowanka z zachowaniem okresu wypowiedzenia.</w:t>
      </w:r>
    </w:p>
    <w:p w14:paraId="4686B735" w14:textId="7187EB02" w:rsidR="001B5827" w:rsidRDefault="001B5827" w:rsidP="001B5827">
      <w:pPr>
        <w:pStyle w:val="NormalnyWeb"/>
        <w:numPr>
          <w:ilvl w:val="0"/>
          <w:numId w:val="34"/>
        </w:numPr>
      </w:pPr>
      <w:r>
        <w:t xml:space="preserve"> Ukończenia nauki w szkole (w przypadku maturzystów z dniem ostatniego egzaminu).</w:t>
      </w:r>
    </w:p>
    <w:p w14:paraId="392F44E5" w14:textId="597710EA" w:rsidR="001B5827" w:rsidRPr="001B5827" w:rsidRDefault="001B5827" w:rsidP="001B5827">
      <w:pPr>
        <w:pStyle w:val="NormalnyWeb"/>
        <w:rPr>
          <w:b/>
          <w:bCs/>
        </w:rPr>
      </w:pPr>
      <w:r w:rsidRPr="001B5827">
        <w:rPr>
          <w:b/>
          <w:bCs/>
        </w:rPr>
        <w:t>§ 32. Rozliczenie wychowanka</w:t>
      </w:r>
    </w:p>
    <w:p w14:paraId="6FBFF7A2" w14:textId="2C1FE08F" w:rsidR="001B5827" w:rsidRDefault="001B5827" w:rsidP="001B5827">
      <w:pPr>
        <w:pStyle w:val="NormalnyWeb"/>
        <w:ind w:left="720"/>
      </w:pPr>
      <w:r>
        <w:t>Wychowanek opuszczający Internat jest zobowiązany do formalnego rozliczenia się poprzez uzyskanie wpisów w Kartę Obiegową Internatu oraz pozostawienia pokoju w nienagannym porządku. Rzeczy osobiste pozostawione po kwaterowaniu podlegają kasacji.</w:t>
      </w:r>
    </w:p>
    <w:p w14:paraId="1A065A90" w14:textId="77777777" w:rsidR="008A1DC5" w:rsidRDefault="008A1DC5" w:rsidP="008A1DC5">
      <w:pPr>
        <w:pStyle w:val="Nagwek3"/>
      </w:pPr>
      <w:r>
        <w:t>Rozdział XIII: Postanowienia końcowe i załączniki</w:t>
      </w:r>
    </w:p>
    <w:p w14:paraId="00CD09D4" w14:textId="77777777" w:rsidR="008A1DC5" w:rsidRDefault="008A1DC5" w:rsidP="008A1DC5">
      <w:pPr>
        <w:pStyle w:val="NormalnyWeb"/>
      </w:pPr>
      <w:r>
        <w:rPr>
          <w:b/>
          <w:bCs/>
        </w:rPr>
        <w:t>§ 31. Postanowienia końcowe</w:t>
      </w:r>
    </w:p>
    <w:p w14:paraId="54FEB061" w14:textId="77777777" w:rsidR="008A1DC5" w:rsidRDefault="008A1DC5" w:rsidP="008A1DC5">
      <w:pPr>
        <w:pStyle w:val="NormalnyWeb"/>
        <w:numPr>
          <w:ilvl w:val="0"/>
          <w:numId w:val="33"/>
        </w:numPr>
      </w:pPr>
      <w:r>
        <w:t>W sprawach nieuregulowanych niniejszym Regulaminem stosuje się przepis Statutu Liceum Ogólnokształcącego nr XIV, Prawa oświatowego oraz Kodeksu cywilnego. Decyzje podejmuje Kierownik Internatu w porozumieniu z Dyrektorem Liceum.</w:t>
      </w:r>
    </w:p>
    <w:p w14:paraId="49C15314" w14:textId="77777777" w:rsidR="008A1DC5" w:rsidRDefault="008A1DC5" w:rsidP="008A1DC5">
      <w:pPr>
        <w:pStyle w:val="NormalnyWeb"/>
        <w:numPr>
          <w:ilvl w:val="0"/>
          <w:numId w:val="33"/>
        </w:numPr>
      </w:pPr>
      <w:r>
        <w:t>Integralną część Regulaminu stanowią załączniki:</w:t>
      </w:r>
    </w:p>
    <w:p w14:paraId="189D0367" w14:textId="77777777" w:rsidR="008A1DC5" w:rsidRDefault="008A1DC5" w:rsidP="008A1DC5">
      <w:pPr>
        <w:pStyle w:val="NormalnyWeb"/>
        <w:numPr>
          <w:ilvl w:val="1"/>
          <w:numId w:val="33"/>
        </w:numPr>
      </w:pPr>
      <w:r>
        <w:rPr>
          <w:b/>
          <w:bCs/>
        </w:rPr>
        <w:t>Załącznik nr 1:</w:t>
      </w:r>
      <w:r>
        <w:t xml:space="preserve"> Rozkład zajęć wychowanków w dniach nauki szkolnej.</w:t>
      </w:r>
    </w:p>
    <w:p w14:paraId="5A9857CA" w14:textId="77777777" w:rsidR="008A1DC5" w:rsidRDefault="008A1DC5" w:rsidP="008A1DC5">
      <w:pPr>
        <w:pStyle w:val="NormalnyWeb"/>
        <w:numPr>
          <w:ilvl w:val="1"/>
          <w:numId w:val="33"/>
        </w:numPr>
      </w:pPr>
      <w:r>
        <w:rPr>
          <w:b/>
          <w:bCs/>
        </w:rPr>
        <w:t>Załącznik nr 2:</w:t>
      </w:r>
      <w:r>
        <w:t xml:space="preserve"> Rozkład zajęć w dni wolne od pracy i weekendy.</w:t>
      </w:r>
    </w:p>
    <w:p w14:paraId="216CC444" w14:textId="77777777" w:rsidR="008A1DC5" w:rsidRDefault="008A1DC5" w:rsidP="008A1DC5">
      <w:pPr>
        <w:pStyle w:val="NormalnyWeb"/>
        <w:numPr>
          <w:ilvl w:val="1"/>
          <w:numId w:val="33"/>
        </w:numPr>
      </w:pPr>
      <w:r>
        <w:rPr>
          <w:b/>
          <w:bCs/>
        </w:rPr>
        <w:t>Załącznik nr 3:</w:t>
      </w:r>
      <w:r>
        <w:t xml:space="preserve"> Procedury postępowania w sytuacjach kryzysowych, awaryjnych i PPOŻ.</w:t>
      </w:r>
    </w:p>
    <w:p w14:paraId="64B21D0C" w14:textId="77777777" w:rsidR="008A1DC5" w:rsidRDefault="008A1DC5" w:rsidP="008A1DC5">
      <w:pPr>
        <w:pStyle w:val="NormalnyWeb"/>
        <w:numPr>
          <w:ilvl w:val="1"/>
          <w:numId w:val="33"/>
        </w:numPr>
      </w:pPr>
      <w:r>
        <w:rPr>
          <w:b/>
          <w:bCs/>
        </w:rPr>
        <w:t>Załącznik nr 4:</w:t>
      </w:r>
      <w:r>
        <w:t xml:space="preserve"> Kryteria i procedury kontroli czystości i porządku w pokojach.</w:t>
      </w:r>
    </w:p>
    <w:p w14:paraId="201145FB" w14:textId="557A3D79" w:rsidR="008A1DC5" w:rsidRDefault="008A1DC5" w:rsidP="008A1DC5">
      <w:pPr>
        <w:pStyle w:val="NormalnyWeb"/>
        <w:numPr>
          <w:ilvl w:val="1"/>
          <w:numId w:val="33"/>
        </w:numPr>
      </w:pPr>
      <w:r>
        <w:rPr>
          <w:b/>
          <w:bCs/>
        </w:rPr>
        <w:t>Załącznik nr 5:</w:t>
      </w:r>
      <w:r>
        <w:t xml:space="preserve"> Standardy </w:t>
      </w:r>
      <w:r w:rsidR="0095775D">
        <w:t>Ochrony Małoletnich</w:t>
      </w:r>
      <w:r>
        <w:t>.</w:t>
      </w:r>
    </w:p>
    <w:p w14:paraId="2652F420" w14:textId="53BBB51D" w:rsidR="00BE101C" w:rsidRPr="00147CD6" w:rsidRDefault="00BE101C" w:rsidP="008A1DC5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bookmarkStart w:id="0" w:name="_GoBack"/>
      <w:bookmarkEnd w:id="0"/>
    </w:p>
    <w:sectPr w:rsidR="00BE101C" w:rsidRPr="00147CD6">
      <w:headerReference w:type="default" r:id="rId9"/>
      <w:footerReference w:type="default" r:id="rId10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6FF5D0" w14:textId="77777777" w:rsidR="00BD7A86" w:rsidRDefault="00BD7A86">
      <w:pPr>
        <w:spacing w:after="0" w:line="240" w:lineRule="auto"/>
      </w:pPr>
      <w:r>
        <w:separator/>
      </w:r>
    </w:p>
  </w:endnote>
  <w:endnote w:type="continuationSeparator" w:id="0">
    <w:p w14:paraId="6D75D38F" w14:textId="77777777" w:rsidR="00BD7A86" w:rsidRDefault="00BD7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04B2B4C" w14:paraId="5D02F3C7" w14:textId="77777777" w:rsidTr="404B2B4C">
      <w:trPr>
        <w:trHeight w:val="300"/>
      </w:trPr>
      <w:tc>
        <w:tcPr>
          <w:tcW w:w="3020" w:type="dxa"/>
        </w:tcPr>
        <w:p w14:paraId="10D207EC" w14:textId="7A068E6F" w:rsidR="404B2B4C" w:rsidRDefault="404B2B4C" w:rsidP="404B2B4C">
          <w:pPr>
            <w:pStyle w:val="Nagwek"/>
            <w:ind w:left="-115"/>
            <w:rPr>
              <w:rFonts w:hint="eastAsia"/>
            </w:rPr>
          </w:pPr>
        </w:p>
      </w:tc>
      <w:tc>
        <w:tcPr>
          <w:tcW w:w="3020" w:type="dxa"/>
        </w:tcPr>
        <w:p w14:paraId="50C6FDD5" w14:textId="1D3E61F0" w:rsidR="404B2B4C" w:rsidRDefault="404B2B4C" w:rsidP="404B2B4C">
          <w:pPr>
            <w:pStyle w:val="Nagwek"/>
            <w:jc w:val="center"/>
            <w:rPr>
              <w:rFonts w:hint="eastAsia"/>
            </w:rPr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95775D">
            <w:rPr>
              <w:rFonts w:hint="eastAsia"/>
              <w:noProof/>
            </w:rPr>
            <w:t>12</w:t>
          </w:r>
          <w:r>
            <w:fldChar w:fldCharType="end"/>
          </w:r>
        </w:p>
      </w:tc>
      <w:tc>
        <w:tcPr>
          <w:tcW w:w="3020" w:type="dxa"/>
        </w:tcPr>
        <w:p w14:paraId="7DC38BFB" w14:textId="3675B694" w:rsidR="404B2B4C" w:rsidRDefault="404B2B4C" w:rsidP="404B2B4C">
          <w:pPr>
            <w:pStyle w:val="Nagwek"/>
            <w:ind w:right="-115"/>
            <w:jc w:val="right"/>
            <w:rPr>
              <w:rFonts w:hint="eastAsia"/>
            </w:rPr>
          </w:pPr>
        </w:p>
      </w:tc>
    </w:tr>
  </w:tbl>
  <w:p w14:paraId="51D0AFE2" w14:textId="373239E1" w:rsidR="404B2B4C" w:rsidRDefault="404B2B4C" w:rsidP="404B2B4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D108AB" w14:textId="77777777" w:rsidR="00BD7A86" w:rsidRDefault="00BD7A86">
      <w:pPr>
        <w:spacing w:after="0" w:line="240" w:lineRule="auto"/>
      </w:pPr>
      <w:r>
        <w:separator/>
      </w:r>
    </w:p>
  </w:footnote>
  <w:footnote w:type="continuationSeparator" w:id="0">
    <w:p w14:paraId="3A2EABC8" w14:textId="77777777" w:rsidR="00BD7A86" w:rsidRDefault="00BD7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04B2B4C" w14:paraId="4E1FC041" w14:textId="77777777" w:rsidTr="404B2B4C">
      <w:trPr>
        <w:trHeight w:val="300"/>
      </w:trPr>
      <w:tc>
        <w:tcPr>
          <w:tcW w:w="3020" w:type="dxa"/>
        </w:tcPr>
        <w:p w14:paraId="7B2BD544" w14:textId="765F3B86" w:rsidR="404B2B4C" w:rsidRDefault="404B2B4C" w:rsidP="404B2B4C">
          <w:pPr>
            <w:pStyle w:val="Nagwek"/>
            <w:ind w:left="-115"/>
            <w:rPr>
              <w:rFonts w:hint="eastAsia"/>
            </w:rPr>
          </w:pPr>
        </w:p>
      </w:tc>
      <w:tc>
        <w:tcPr>
          <w:tcW w:w="3020" w:type="dxa"/>
        </w:tcPr>
        <w:p w14:paraId="3045B05F" w14:textId="08B1FFD9" w:rsidR="404B2B4C" w:rsidRDefault="404B2B4C" w:rsidP="404B2B4C">
          <w:pPr>
            <w:pStyle w:val="Nagwek"/>
            <w:jc w:val="center"/>
            <w:rPr>
              <w:rFonts w:hint="eastAsia"/>
            </w:rPr>
          </w:pPr>
        </w:p>
      </w:tc>
      <w:tc>
        <w:tcPr>
          <w:tcW w:w="3020" w:type="dxa"/>
        </w:tcPr>
        <w:p w14:paraId="3251A301" w14:textId="6A28ECC6" w:rsidR="404B2B4C" w:rsidRDefault="404B2B4C" w:rsidP="404B2B4C">
          <w:pPr>
            <w:pStyle w:val="Nagwek"/>
            <w:ind w:right="-115"/>
            <w:jc w:val="right"/>
            <w:rPr>
              <w:rFonts w:hint="eastAsia"/>
            </w:rPr>
          </w:pPr>
        </w:p>
      </w:tc>
    </w:tr>
  </w:tbl>
  <w:p w14:paraId="1A141E87" w14:textId="06890660" w:rsidR="404B2B4C" w:rsidRDefault="404B2B4C" w:rsidP="404B2B4C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97165"/>
    <w:multiLevelType w:val="multilevel"/>
    <w:tmpl w:val="E4008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203253"/>
    <w:multiLevelType w:val="multilevel"/>
    <w:tmpl w:val="B74A3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E63DD1"/>
    <w:multiLevelType w:val="multilevel"/>
    <w:tmpl w:val="6246A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E26147"/>
    <w:multiLevelType w:val="multilevel"/>
    <w:tmpl w:val="53CAD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C15A4A"/>
    <w:multiLevelType w:val="multilevel"/>
    <w:tmpl w:val="325AF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93175E"/>
    <w:multiLevelType w:val="multilevel"/>
    <w:tmpl w:val="47A29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104A46"/>
    <w:multiLevelType w:val="hybridMultilevel"/>
    <w:tmpl w:val="637AD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54D2B"/>
    <w:multiLevelType w:val="multilevel"/>
    <w:tmpl w:val="58A41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134250"/>
    <w:multiLevelType w:val="multilevel"/>
    <w:tmpl w:val="577E0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4E2A80"/>
    <w:multiLevelType w:val="multilevel"/>
    <w:tmpl w:val="687CC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AA48E7"/>
    <w:multiLevelType w:val="multilevel"/>
    <w:tmpl w:val="04660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D62F28"/>
    <w:multiLevelType w:val="multilevel"/>
    <w:tmpl w:val="B89CB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3F1F4C"/>
    <w:multiLevelType w:val="multilevel"/>
    <w:tmpl w:val="AC06F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6F1FA9"/>
    <w:multiLevelType w:val="hybridMultilevel"/>
    <w:tmpl w:val="8A1619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9CE1D9D"/>
    <w:multiLevelType w:val="multilevel"/>
    <w:tmpl w:val="6FAE0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03566A"/>
    <w:multiLevelType w:val="multilevel"/>
    <w:tmpl w:val="C12E8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58787F"/>
    <w:multiLevelType w:val="multilevel"/>
    <w:tmpl w:val="DFEC2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1F1BFC"/>
    <w:multiLevelType w:val="multilevel"/>
    <w:tmpl w:val="94BEB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245DD9"/>
    <w:multiLevelType w:val="multilevel"/>
    <w:tmpl w:val="11A8C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3C6121"/>
    <w:multiLevelType w:val="multilevel"/>
    <w:tmpl w:val="F434F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845298"/>
    <w:multiLevelType w:val="multilevel"/>
    <w:tmpl w:val="C4440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CD50D1"/>
    <w:multiLevelType w:val="multilevel"/>
    <w:tmpl w:val="5CFEF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E1763C"/>
    <w:multiLevelType w:val="multilevel"/>
    <w:tmpl w:val="5B982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B41439"/>
    <w:multiLevelType w:val="multilevel"/>
    <w:tmpl w:val="E6C0E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10617F"/>
    <w:multiLevelType w:val="multilevel"/>
    <w:tmpl w:val="FF66A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B23389"/>
    <w:multiLevelType w:val="multilevel"/>
    <w:tmpl w:val="A2BA5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A3413C"/>
    <w:multiLevelType w:val="multilevel"/>
    <w:tmpl w:val="9B1AA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986C4D"/>
    <w:multiLevelType w:val="multilevel"/>
    <w:tmpl w:val="116EE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325331"/>
    <w:multiLevelType w:val="multilevel"/>
    <w:tmpl w:val="A52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DB6432"/>
    <w:multiLevelType w:val="multilevel"/>
    <w:tmpl w:val="4984D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9E6D6C"/>
    <w:multiLevelType w:val="multilevel"/>
    <w:tmpl w:val="1D047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8557D9"/>
    <w:multiLevelType w:val="multilevel"/>
    <w:tmpl w:val="F2426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736235B"/>
    <w:multiLevelType w:val="multilevel"/>
    <w:tmpl w:val="0F582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7733BCA"/>
    <w:multiLevelType w:val="multilevel"/>
    <w:tmpl w:val="E3B41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125F1B"/>
    <w:multiLevelType w:val="multilevel"/>
    <w:tmpl w:val="B6E27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1A7BAD"/>
    <w:multiLevelType w:val="multilevel"/>
    <w:tmpl w:val="E2F6A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33"/>
  </w:num>
  <w:num w:numId="3">
    <w:abstractNumId w:val="7"/>
  </w:num>
  <w:num w:numId="4">
    <w:abstractNumId w:val="24"/>
  </w:num>
  <w:num w:numId="5">
    <w:abstractNumId w:val="26"/>
  </w:num>
  <w:num w:numId="6">
    <w:abstractNumId w:val="9"/>
  </w:num>
  <w:num w:numId="7">
    <w:abstractNumId w:val="17"/>
  </w:num>
  <w:num w:numId="8">
    <w:abstractNumId w:val="34"/>
  </w:num>
  <w:num w:numId="9">
    <w:abstractNumId w:val="31"/>
  </w:num>
  <w:num w:numId="10">
    <w:abstractNumId w:val="21"/>
  </w:num>
  <w:num w:numId="11">
    <w:abstractNumId w:val="18"/>
  </w:num>
  <w:num w:numId="12">
    <w:abstractNumId w:val="28"/>
  </w:num>
  <w:num w:numId="13">
    <w:abstractNumId w:val="27"/>
  </w:num>
  <w:num w:numId="14">
    <w:abstractNumId w:val="12"/>
  </w:num>
  <w:num w:numId="15">
    <w:abstractNumId w:val="11"/>
  </w:num>
  <w:num w:numId="16">
    <w:abstractNumId w:val="35"/>
  </w:num>
  <w:num w:numId="17">
    <w:abstractNumId w:val="25"/>
  </w:num>
  <w:num w:numId="18">
    <w:abstractNumId w:val="16"/>
  </w:num>
  <w:num w:numId="19">
    <w:abstractNumId w:val="2"/>
  </w:num>
  <w:num w:numId="20">
    <w:abstractNumId w:val="10"/>
  </w:num>
  <w:num w:numId="21">
    <w:abstractNumId w:val="19"/>
  </w:num>
  <w:num w:numId="22">
    <w:abstractNumId w:val="3"/>
  </w:num>
  <w:num w:numId="23">
    <w:abstractNumId w:val="5"/>
  </w:num>
  <w:num w:numId="24">
    <w:abstractNumId w:val="22"/>
  </w:num>
  <w:num w:numId="25">
    <w:abstractNumId w:val="8"/>
  </w:num>
  <w:num w:numId="26">
    <w:abstractNumId w:val="29"/>
  </w:num>
  <w:num w:numId="27">
    <w:abstractNumId w:val="30"/>
  </w:num>
  <w:num w:numId="28">
    <w:abstractNumId w:val="15"/>
  </w:num>
  <w:num w:numId="29">
    <w:abstractNumId w:val="1"/>
  </w:num>
  <w:num w:numId="30">
    <w:abstractNumId w:val="4"/>
  </w:num>
  <w:num w:numId="31">
    <w:abstractNumId w:val="14"/>
  </w:num>
  <w:num w:numId="32">
    <w:abstractNumId w:val="0"/>
  </w:num>
  <w:num w:numId="33">
    <w:abstractNumId w:val="23"/>
  </w:num>
  <w:num w:numId="34">
    <w:abstractNumId w:val="6"/>
  </w:num>
  <w:num w:numId="35">
    <w:abstractNumId w:val="32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01C"/>
    <w:rsid w:val="000845A2"/>
    <w:rsid w:val="000A4BB8"/>
    <w:rsid w:val="000B1D58"/>
    <w:rsid w:val="000C33DB"/>
    <w:rsid w:val="000E67B1"/>
    <w:rsid w:val="000F3A7D"/>
    <w:rsid w:val="00147CD6"/>
    <w:rsid w:val="0018312A"/>
    <w:rsid w:val="001B5827"/>
    <w:rsid w:val="001C8BF6"/>
    <w:rsid w:val="00217C69"/>
    <w:rsid w:val="00253625"/>
    <w:rsid w:val="002B3D9A"/>
    <w:rsid w:val="002B6C50"/>
    <w:rsid w:val="002D30B6"/>
    <w:rsid w:val="00357AE8"/>
    <w:rsid w:val="0039581A"/>
    <w:rsid w:val="004601E8"/>
    <w:rsid w:val="005340DE"/>
    <w:rsid w:val="00572013"/>
    <w:rsid w:val="005A273D"/>
    <w:rsid w:val="005E0491"/>
    <w:rsid w:val="0061497F"/>
    <w:rsid w:val="006654ED"/>
    <w:rsid w:val="006D0699"/>
    <w:rsid w:val="006D1A58"/>
    <w:rsid w:val="007357A7"/>
    <w:rsid w:val="00774A55"/>
    <w:rsid w:val="007F1B46"/>
    <w:rsid w:val="00860B19"/>
    <w:rsid w:val="008A1DC5"/>
    <w:rsid w:val="008A2710"/>
    <w:rsid w:val="008B4A96"/>
    <w:rsid w:val="008C69BB"/>
    <w:rsid w:val="0095775D"/>
    <w:rsid w:val="009D4D97"/>
    <w:rsid w:val="00AD07FA"/>
    <w:rsid w:val="00AD2627"/>
    <w:rsid w:val="00AE0F8E"/>
    <w:rsid w:val="00AF736D"/>
    <w:rsid w:val="00B833DE"/>
    <w:rsid w:val="00B93673"/>
    <w:rsid w:val="00BA323A"/>
    <w:rsid w:val="00BD7A86"/>
    <w:rsid w:val="00BE101C"/>
    <w:rsid w:val="00BF22CC"/>
    <w:rsid w:val="00C857A2"/>
    <w:rsid w:val="00CE2D47"/>
    <w:rsid w:val="00D61BB0"/>
    <w:rsid w:val="00D64AD8"/>
    <w:rsid w:val="00D76BB4"/>
    <w:rsid w:val="00DB3797"/>
    <w:rsid w:val="00DF6251"/>
    <w:rsid w:val="00E32933"/>
    <w:rsid w:val="00E57004"/>
    <w:rsid w:val="00E62476"/>
    <w:rsid w:val="00E9730B"/>
    <w:rsid w:val="00EA49CC"/>
    <w:rsid w:val="00EC69BE"/>
    <w:rsid w:val="00F904B3"/>
    <w:rsid w:val="0170636D"/>
    <w:rsid w:val="021826F0"/>
    <w:rsid w:val="029856AF"/>
    <w:rsid w:val="02F96730"/>
    <w:rsid w:val="0302634A"/>
    <w:rsid w:val="0311B915"/>
    <w:rsid w:val="035F8D7E"/>
    <w:rsid w:val="03CD5536"/>
    <w:rsid w:val="03FB62F5"/>
    <w:rsid w:val="044576B1"/>
    <w:rsid w:val="046F3EA7"/>
    <w:rsid w:val="04D5C31D"/>
    <w:rsid w:val="05204A17"/>
    <w:rsid w:val="055B0E0F"/>
    <w:rsid w:val="0623C761"/>
    <w:rsid w:val="06327AF3"/>
    <w:rsid w:val="06B93C71"/>
    <w:rsid w:val="082CD13C"/>
    <w:rsid w:val="092659CE"/>
    <w:rsid w:val="099DEF35"/>
    <w:rsid w:val="09DC747D"/>
    <w:rsid w:val="0A679110"/>
    <w:rsid w:val="0AE65EAB"/>
    <w:rsid w:val="0B665C51"/>
    <w:rsid w:val="0BF412F9"/>
    <w:rsid w:val="0C2C4252"/>
    <w:rsid w:val="0C3950EC"/>
    <w:rsid w:val="0CABB86D"/>
    <w:rsid w:val="0CC4CD33"/>
    <w:rsid w:val="0D24C80E"/>
    <w:rsid w:val="0E27E51E"/>
    <w:rsid w:val="0E901D6E"/>
    <w:rsid w:val="0EA15004"/>
    <w:rsid w:val="104320B6"/>
    <w:rsid w:val="12D5218A"/>
    <w:rsid w:val="13059806"/>
    <w:rsid w:val="150032F5"/>
    <w:rsid w:val="1574E203"/>
    <w:rsid w:val="1582A489"/>
    <w:rsid w:val="15FB78A2"/>
    <w:rsid w:val="166B393C"/>
    <w:rsid w:val="1783991D"/>
    <w:rsid w:val="17852669"/>
    <w:rsid w:val="1787A3D0"/>
    <w:rsid w:val="17B0A90D"/>
    <w:rsid w:val="17B28926"/>
    <w:rsid w:val="186C49E3"/>
    <w:rsid w:val="1883D82F"/>
    <w:rsid w:val="18F85310"/>
    <w:rsid w:val="19AC67EA"/>
    <w:rsid w:val="19AC8F75"/>
    <w:rsid w:val="19CC6A61"/>
    <w:rsid w:val="1A8FA981"/>
    <w:rsid w:val="1AA4CA01"/>
    <w:rsid w:val="1ACE0244"/>
    <w:rsid w:val="1AD746CC"/>
    <w:rsid w:val="1AE0325A"/>
    <w:rsid w:val="1B1F8AC3"/>
    <w:rsid w:val="1BDE3ED1"/>
    <w:rsid w:val="1C7D87C8"/>
    <w:rsid w:val="1C9FFCEF"/>
    <w:rsid w:val="1D286522"/>
    <w:rsid w:val="1DA04790"/>
    <w:rsid w:val="1E16A2F1"/>
    <w:rsid w:val="1E839A4A"/>
    <w:rsid w:val="1F68B884"/>
    <w:rsid w:val="20DE260F"/>
    <w:rsid w:val="215C0795"/>
    <w:rsid w:val="21674CD8"/>
    <w:rsid w:val="217C4A76"/>
    <w:rsid w:val="21B4C804"/>
    <w:rsid w:val="21C35B9F"/>
    <w:rsid w:val="21C738FB"/>
    <w:rsid w:val="22D26B36"/>
    <w:rsid w:val="22D57F67"/>
    <w:rsid w:val="22FCC991"/>
    <w:rsid w:val="233F9827"/>
    <w:rsid w:val="23979A09"/>
    <w:rsid w:val="23E5EEB5"/>
    <w:rsid w:val="2493516B"/>
    <w:rsid w:val="2674FBC8"/>
    <w:rsid w:val="267A1B3F"/>
    <w:rsid w:val="26879880"/>
    <w:rsid w:val="27BFC732"/>
    <w:rsid w:val="28049B33"/>
    <w:rsid w:val="296B498E"/>
    <w:rsid w:val="2A695300"/>
    <w:rsid w:val="2A879D89"/>
    <w:rsid w:val="2A9F8665"/>
    <w:rsid w:val="2AAD8037"/>
    <w:rsid w:val="2B70949D"/>
    <w:rsid w:val="2C04AF1B"/>
    <w:rsid w:val="2D601F99"/>
    <w:rsid w:val="2D9BF29B"/>
    <w:rsid w:val="2DFEE0B6"/>
    <w:rsid w:val="2F125C24"/>
    <w:rsid w:val="2F1EA3B6"/>
    <w:rsid w:val="2F9304C6"/>
    <w:rsid w:val="2FA1DD0B"/>
    <w:rsid w:val="2FB12B2C"/>
    <w:rsid w:val="3013451F"/>
    <w:rsid w:val="308174EA"/>
    <w:rsid w:val="30B2E10B"/>
    <w:rsid w:val="30B3F8E8"/>
    <w:rsid w:val="3174C7AE"/>
    <w:rsid w:val="3176D8EF"/>
    <w:rsid w:val="3233AF16"/>
    <w:rsid w:val="33233BA0"/>
    <w:rsid w:val="3340CF22"/>
    <w:rsid w:val="3358AAC0"/>
    <w:rsid w:val="33A696AE"/>
    <w:rsid w:val="347E03CB"/>
    <w:rsid w:val="35FAB1F5"/>
    <w:rsid w:val="365D24EA"/>
    <w:rsid w:val="36D0E7F3"/>
    <w:rsid w:val="36EF0043"/>
    <w:rsid w:val="37637464"/>
    <w:rsid w:val="379E2F38"/>
    <w:rsid w:val="3815F4F8"/>
    <w:rsid w:val="38965504"/>
    <w:rsid w:val="38F6D15A"/>
    <w:rsid w:val="3909ADC3"/>
    <w:rsid w:val="3942D11A"/>
    <w:rsid w:val="3B001907"/>
    <w:rsid w:val="3B014750"/>
    <w:rsid w:val="3C274E47"/>
    <w:rsid w:val="3CB20D47"/>
    <w:rsid w:val="3D0CFF7F"/>
    <w:rsid w:val="3DDFCE56"/>
    <w:rsid w:val="3DE9E191"/>
    <w:rsid w:val="3E19E50E"/>
    <w:rsid w:val="3F10904D"/>
    <w:rsid w:val="3F18C9F9"/>
    <w:rsid w:val="3F49A644"/>
    <w:rsid w:val="402E9D7D"/>
    <w:rsid w:val="404B2B4C"/>
    <w:rsid w:val="40619307"/>
    <w:rsid w:val="407B3E1E"/>
    <w:rsid w:val="40C88D6B"/>
    <w:rsid w:val="411D1BB7"/>
    <w:rsid w:val="4126DF8B"/>
    <w:rsid w:val="41781174"/>
    <w:rsid w:val="4245369E"/>
    <w:rsid w:val="44657FF5"/>
    <w:rsid w:val="44C4AAA6"/>
    <w:rsid w:val="4513B000"/>
    <w:rsid w:val="45BD6EE4"/>
    <w:rsid w:val="45C4E56D"/>
    <w:rsid w:val="45D54A5F"/>
    <w:rsid w:val="46174CB9"/>
    <w:rsid w:val="4618A6B9"/>
    <w:rsid w:val="46B69537"/>
    <w:rsid w:val="47800BE7"/>
    <w:rsid w:val="479E368B"/>
    <w:rsid w:val="47C84FD9"/>
    <w:rsid w:val="48588E4E"/>
    <w:rsid w:val="48FD7192"/>
    <w:rsid w:val="4A10BB9E"/>
    <w:rsid w:val="4A3BEFCD"/>
    <w:rsid w:val="4A82596A"/>
    <w:rsid w:val="4B0B8D9D"/>
    <w:rsid w:val="4B3B64A0"/>
    <w:rsid w:val="4C62E5AE"/>
    <w:rsid w:val="4C6C7260"/>
    <w:rsid w:val="4CDD2E96"/>
    <w:rsid w:val="4D507BA2"/>
    <w:rsid w:val="4D88A619"/>
    <w:rsid w:val="4D974A8D"/>
    <w:rsid w:val="4E7FD028"/>
    <w:rsid w:val="4E88E06F"/>
    <w:rsid w:val="4EE4FC45"/>
    <w:rsid w:val="4EEDDBA8"/>
    <w:rsid w:val="4F9A6A3F"/>
    <w:rsid w:val="4FB1F66B"/>
    <w:rsid w:val="4FEA142C"/>
    <w:rsid w:val="5148A413"/>
    <w:rsid w:val="518F0112"/>
    <w:rsid w:val="51D2CA4A"/>
    <w:rsid w:val="51E54DD1"/>
    <w:rsid w:val="528328F0"/>
    <w:rsid w:val="5440CA45"/>
    <w:rsid w:val="54E8F483"/>
    <w:rsid w:val="55086123"/>
    <w:rsid w:val="5563C45A"/>
    <w:rsid w:val="583DEADF"/>
    <w:rsid w:val="5904143F"/>
    <w:rsid w:val="59410D73"/>
    <w:rsid w:val="594C4F0B"/>
    <w:rsid w:val="5AB3F85E"/>
    <w:rsid w:val="5BDDC287"/>
    <w:rsid w:val="5C1E7EE1"/>
    <w:rsid w:val="5CC3128C"/>
    <w:rsid w:val="5CDD0154"/>
    <w:rsid w:val="5D2334A5"/>
    <w:rsid w:val="5DB31977"/>
    <w:rsid w:val="5EFD7DFD"/>
    <w:rsid w:val="5F3A66A9"/>
    <w:rsid w:val="601C6E31"/>
    <w:rsid w:val="61088AE6"/>
    <w:rsid w:val="62011AAD"/>
    <w:rsid w:val="62380414"/>
    <w:rsid w:val="62F11DEB"/>
    <w:rsid w:val="62FCB6AB"/>
    <w:rsid w:val="637CDA12"/>
    <w:rsid w:val="64401F49"/>
    <w:rsid w:val="656F66B6"/>
    <w:rsid w:val="65A5A576"/>
    <w:rsid w:val="6694C1E6"/>
    <w:rsid w:val="67A53F2C"/>
    <w:rsid w:val="67DEC2D3"/>
    <w:rsid w:val="681C16E6"/>
    <w:rsid w:val="685F2965"/>
    <w:rsid w:val="68E0DC75"/>
    <w:rsid w:val="6926D168"/>
    <w:rsid w:val="6989468A"/>
    <w:rsid w:val="69D46799"/>
    <w:rsid w:val="69D4EFC8"/>
    <w:rsid w:val="6B2042A0"/>
    <w:rsid w:val="6B262D81"/>
    <w:rsid w:val="6B9AAD8A"/>
    <w:rsid w:val="6BBA3B8D"/>
    <w:rsid w:val="6BFB7969"/>
    <w:rsid w:val="6CB721B4"/>
    <w:rsid w:val="6E00F4F0"/>
    <w:rsid w:val="7041D68A"/>
    <w:rsid w:val="70F2D8AC"/>
    <w:rsid w:val="7201487D"/>
    <w:rsid w:val="7225D3A9"/>
    <w:rsid w:val="72B6428B"/>
    <w:rsid w:val="73455AF4"/>
    <w:rsid w:val="73A836B4"/>
    <w:rsid w:val="73B34053"/>
    <w:rsid w:val="7404820C"/>
    <w:rsid w:val="741467B4"/>
    <w:rsid w:val="7448E36D"/>
    <w:rsid w:val="74A241E6"/>
    <w:rsid w:val="75C86494"/>
    <w:rsid w:val="7778A613"/>
    <w:rsid w:val="7798EB30"/>
    <w:rsid w:val="7961699F"/>
    <w:rsid w:val="798CDE92"/>
    <w:rsid w:val="79B70378"/>
    <w:rsid w:val="7B16963F"/>
    <w:rsid w:val="7B276BBE"/>
    <w:rsid w:val="7C4E229A"/>
    <w:rsid w:val="7D5D7DF3"/>
    <w:rsid w:val="7D627372"/>
    <w:rsid w:val="7DCE30A3"/>
    <w:rsid w:val="7EB30E39"/>
    <w:rsid w:val="7FA1E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C71E9"/>
  <w15:docId w15:val="{13C1C56D-898A-46E2-A580-8E298C72D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71E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1E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E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1E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E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E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E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E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E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971E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971E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971E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971E6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971E6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971E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971E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971E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971E62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971E62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971E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971E62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971E62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971E6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1E62"/>
    <w:rPr>
      <w:b/>
      <w:bCs/>
      <w:smallCaps/>
      <w:color w:val="2F5496" w:themeColor="accent1" w:themeShade="BF"/>
      <w:spacing w:val="5"/>
    </w:rPr>
  </w:style>
  <w:style w:type="character" w:customStyle="1" w:styleId="textrun">
    <w:name w:val="textrun"/>
    <w:basedOn w:val="Domylnaczcionkaakapitu"/>
    <w:qFormat/>
    <w:rsid w:val="002F7BF2"/>
  </w:style>
  <w:style w:type="character" w:customStyle="1" w:styleId="normaltextrun">
    <w:name w:val="normaltextrun"/>
    <w:basedOn w:val="Domylnaczcionkaakapitu"/>
    <w:qFormat/>
    <w:rsid w:val="002F7BF2"/>
  </w:style>
  <w:style w:type="character" w:customStyle="1" w:styleId="eop">
    <w:name w:val="eop"/>
    <w:basedOn w:val="Domylnaczcionkaakapitu"/>
    <w:qFormat/>
    <w:rsid w:val="002F7BF2"/>
  </w:style>
  <w:style w:type="character" w:customStyle="1" w:styleId="linebreakblob">
    <w:name w:val="linebreakblob"/>
    <w:basedOn w:val="Domylnaczcionkaakapitu"/>
    <w:qFormat/>
    <w:rsid w:val="002F7BF2"/>
  </w:style>
  <w:style w:type="character" w:customStyle="1" w:styleId="scxw44850458">
    <w:name w:val="scxw44850458"/>
    <w:basedOn w:val="Domylnaczcionkaakapitu"/>
    <w:qFormat/>
    <w:rsid w:val="002F7BF2"/>
  </w:style>
  <w:style w:type="character" w:styleId="Hipercze">
    <w:name w:val="Hyperlink"/>
    <w:basedOn w:val="Domylnaczcionkaakapitu"/>
    <w:uiPriority w:val="99"/>
    <w:unhideWhenUsed/>
    <w:rsid w:val="002F7BF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F7BF2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2F7BF2"/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2F7BF2"/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F7BF2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2F7BF2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F7BF2"/>
    <w:rPr>
      <w:b/>
      <w:bCs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A607C1"/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unhideWhenUsed/>
    <w:rsid w:val="002F7BF2"/>
    <w:pPr>
      <w:spacing w:after="0" w:line="240" w:lineRule="auto"/>
      <w:jc w:val="center"/>
      <w:textAlignment w:val="baseline"/>
    </w:pPr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971E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E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1E62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71E62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E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msonormal0">
    <w:name w:val="msonormal"/>
    <w:basedOn w:val="Normalny"/>
    <w:qFormat/>
    <w:rsid w:val="002F7BF2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paragraph">
    <w:name w:val="paragraph"/>
    <w:basedOn w:val="Normalny"/>
    <w:qFormat/>
    <w:rsid w:val="002F7BF2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2F7BF2"/>
    <w:pPr>
      <w:spacing w:after="0" w:line="240" w:lineRule="auto"/>
      <w:jc w:val="both"/>
      <w:textAlignment w:val="baseline"/>
    </w:pPr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2F7BF2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F7BF2"/>
    <w:rPr>
      <w:b/>
      <w:bCs/>
    </w:r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A607C1"/>
    <w:pPr>
      <w:spacing w:after="0" w:line="240" w:lineRule="auto"/>
      <w:textAlignment w:val="baseline"/>
    </w:pPr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numbering" w:customStyle="1" w:styleId="Bezlisty1">
    <w:name w:val="Bez listy1"/>
    <w:uiPriority w:val="99"/>
    <w:semiHidden/>
    <w:unhideWhenUsed/>
    <w:qFormat/>
    <w:rsid w:val="002F7BF2"/>
  </w:style>
  <w:style w:type="paragraph" w:styleId="Stopka">
    <w:name w:val="footer"/>
    <w:basedOn w:val="Normalny"/>
    <w:uiPriority w:val="99"/>
    <w:unhideWhenUsed/>
    <w:rsid w:val="404B2B4C"/>
    <w:pPr>
      <w:tabs>
        <w:tab w:val="center" w:pos="4680"/>
        <w:tab w:val="right" w:pos="9360"/>
      </w:tabs>
      <w:spacing w:after="0"/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17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C69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8A1DC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TML-kod">
    <w:name w:val="HTML Code"/>
    <w:basedOn w:val="Domylnaczcionkaakapitu"/>
    <w:uiPriority w:val="99"/>
    <w:semiHidden/>
    <w:unhideWhenUsed/>
    <w:rsid w:val="008A1DC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5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D215B-3325-4ED7-878D-87B820C66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3949</Words>
  <Characters>23697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Gościej</dc:creator>
  <dc:description/>
  <cp:lastModifiedBy>eswillo</cp:lastModifiedBy>
  <cp:revision>2</cp:revision>
  <dcterms:created xsi:type="dcterms:W3CDTF">2026-08-28T13:49:00Z</dcterms:created>
  <dcterms:modified xsi:type="dcterms:W3CDTF">2026-08-28T13:49:00Z</dcterms:modified>
  <dc:language>pl-PL</dc:language>
</cp:coreProperties>
</file>